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/>
    <w:p/>
    <w:p/>
    <w:p/>
    <w:p/>
    <w:p/>
    <w:p/>
    <w:p/>
    <w:p/>
    <w:p/>
    <w:p/>
    <w:p/>
    <w:p/>
    <w:p>
      <w:pPr>
        <w:pStyle w:val="3"/>
        <w:rPr>
          <w:sz w:val="40"/>
          <w:szCs w:val="40"/>
        </w:rPr>
      </w:pPr>
      <w:r>
        <w:rPr>
          <w:sz w:val="40"/>
          <w:szCs w:val="40"/>
        </w:rPr>
        <w:t>ПОЛОЖЕНИЕ</w:t>
      </w:r>
    </w:p>
    <w:p>
      <w:pPr>
        <w:rPr>
          <w:b/>
        </w:rPr>
      </w:pPr>
    </w:p>
    <w:p>
      <w:pPr>
        <w:jc w:val="center"/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>«Федерация развития гольфа Свердловской области»</w:t>
      </w:r>
    </w:p>
    <w:p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>г. Екатеринбург</w:t>
      </w:r>
    </w:p>
    <w:p>
      <w:pPr>
        <w:pStyle w:val="2"/>
        <w:rPr>
          <w:sz w:val="24"/>
          <w:szCs w:val="24"/>
        </w:rPr>
      </w:pPr>
      <w:r>
        <w:br w:type="page"/>
      </w:r>
      <w:r>
        <w:rPr>
          <w:sz w:val="24"/>
          <w:szCs w:val="24"/>
        </w:rPr>
        <w:t xml:space="preserve">Открытый турнир </w:t>
      </w:r>
      <w:r>
        <w:rPr>
          <w:sz w:val="24"/>
          <w:szCs w:val="24"/>
          <w:lang w:val="en-US"/>
        </w:rPr>
        <w:t>Junior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Cup</w:t>
      </w:r>
      <w:r>
        <w:rPr>
          <w:sz w:val="24"/>
          <w:szCs w:val="24"/>
        </w:rPr>
        <w:t xml:space="preserve">  по гольфу</w:t>
      </w:r>
    </w:p>
    <w:p/>
    <w:p>
      <w:pPr>
        <w:pStyle w:val="2"/>
        <w:rPr>
          <w:sz w:val="24"/>
          <w:szCs w:val="24"/>
        </w:rPr>
      </w:pPr>
      <w:r>
        <w:rPr>
          <w:sz w:val="24"/>
          <w:szCs w:val="24"/>
        </w:rPr>
        <w:t>1. Цели проведения соревнований</w:t>
      </w:r>
    </w:p>
    <w:p>
      <w:pPr>
        <w:numPr>
          <w:ilvl w:val="1"/>
          <w:numId w:val="3"/>
        </w:numPr>
        <w:tabs>
          <w:tab w:val="left" w:pos="567"/>
          <w:tab w:val="clear" w:pos="1137"/>
        </w:tabs>
        <w:ind w:left="567" w:hanging="567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Региональные спортивные соревнования по гольфу проводятся в целях:</w:t>
      </w:r>
    </w:p>
    <w:p>
      <w:pPr>
        <w:numPr>
          <w:ilvl w:val="0"/>
          <w:numId w:val="4"/>
        </w:numPr>
        <w:tabs>
          <w:tab w:val="left" w:pos="851"/>
        </w:tabs>
        <w:ind w:left="851" w:hanging="284"/>
        <w:rPr>
          <w:sz w:val="24"/>
          <w:szCs w:val="24"/>
        </w:rPr>
      </w:pPr>
      <w:r>
        <w:rPr>
          <w:sz w:val="24"/>
          <w:szCs w:val="24"/>
        </w:rPr>
        <w:t>популяризации гольфа в Свердловской и Челябинской области и его дальнейшего массового развития;</w:t>
      </w:r>
    </w:p>
    <w:p>
      <w:pPr>
        <w:numPr>
          <w:ilvl w:val="0"/>
          <w:numId w:val="4"/>
        </w:numPr>
        <w:tabs>
          <w:tab w:val="left" w:pos="851"/>
        </w:tabs>
        <w:ind w:left="851" w:hanging="284"/>
        <w:rPr>
          <w:sz w:val="24"/>
          <w:szCs w:val="24"/>
        </w:rPr>
      </w:pPr>
      <w:r>
        <w:rPr>
          <w:sz w:val="24"/>
          <w:szCs w:val="24"/>
        </w:rPr>
        <w:t>повышения мастерства спортсменов;</w:t>
      </w:r>
    </w:p>
    <w:p>
      <w:pPr>
        <w:numPr>
          <w:ilvl w:val="0"/>
          <w:numId w:val="4"/>
        </w:numPr>
        <w:tabs>
          <w:tab w:val="left" w:pos="851"/>
        </w:tabs>
        <w:ind w:left="851" w:hanging="284"/>
        <w:rPr>
          <w:sz w:val="24"/>
          <w:szCs w:val="24"/>
        </w:rPr>
      </w:pPr>
      <w:r>
        <w:rPr>
          <w:sz w:val="24"/>
          <w:szCs w:val="24"/>
        </w:rPr>
        <w:t>выполнения нормативов для присвоения спортивных разрядов;</w:t>
      </w:r>
    </w:p>
    <w:p>
      <w:pPr>
        <w:numPr>
          <w:ilvl w:val="0"/>
          <w:numId w:val="4"/>
        </w:numPr>
        <w:tabs>
          <w:tab w:val="left" w:pos="851"/>
        </w:tabs>
        <w:ind w:left="851" w:hanging="284"/>
        <w:rPr>
          <w:sz w:val="24"/>
          <w:szCs w:val="24"/>
        </w:rPr>
      </w:pPr>
      <w:r>
        <w:rPr>
          <w:sz w:val="24"/>
          <w:szCs w:val="24"/>
        </w:rPr>
        <w:t>выявления сильнейших спортсменов Свердловской и Челябинской области для участия во всероссийских соревнованиях;</w:t>
      </w:r>
    </w:p>
    <w:p>
      <w:pPr>
        <w:numPr>
          <w:ilvl w:val="0"/>
          <w:numId w:val="4"/>
        </w:numPr>
        <w:tabs>
          <w:tab w:val="left" w:pos="851"/>
        </w:tabs>
        <w:ind w:left="851" w:hanging="284"/>
        <w:rPr>
          <w:sz w:val="24"/>
          <w:szCs w:val="24"/>
        </w:rPr>
      </w:pPr>
      <w:r>
        <w:rPr>
          <w:sz w:val="24"/>
          <w:szCs w:val="24"/>
        </w:rPr>
        <w:t>отбора спортсменов для формирования спортивных сборных команд Свердловской и Челябинской области.</w:t>
      </w:r>
    </w:p>
    <w:p>
      <w:pPr>
        <w:pStyle w:val="2"/>
        <w:rPr>
          <w:sz w:val="24"/>
          <w:szCs w:val="24"/>
        </w:rPr>
      </w:pPr>
    </w:p>
    <w:p>
      <w:pPr>
        <w:pStyle w:val="2"/>
        <w:rPr>
          <w:sz w:val="24"/>
          <w:szCs w:val="24"/>
        </w:rPr>
      </w:pPr>
      <w:r>
        <w:rPr>
          <w:sz w:val="24"/>
          <w:szCs w:val="24"/>
        </w:rPr>
        <w:t>2. Место и сроки проведения соревнований</w:t>
      </w:r>
    </w:p>
    <w:p>
      <w:pPr>
        <w:numPr>
          <w:ilvl w:val="1"/>
          <w:numId w:val="5"/>
        </w:numPr>
        <w:tabs>
          <w:tab w:val="left" w:pos="0"/>
          <w:tab w:val="left" w:pos="567"/>
          <w:tab w:val="clear" w:pos="720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Место проведения соревнований: гольф клуб </w:t>
      </w:r>
      <w:r>
        <w:rPr>
          <w:sz w:val="24"/>
          <w:szCs w:val="24"/>
          <w:lang w:val="en-US"/>
        </w:rPr>
        <w:t>Pine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Creek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Golf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Resort</w:t>
      </w:r>
      <w:r>
        <w:rPr>
          <w:sz w:val="24"/>
          <w:szCs w:val="24"/>
        </w:rPr>
        <w:t xml:space="preserve"> и гольф-клуб </w:t>
      </w:r>
      <w:r>
        <w:rPr>
          <w:sz w:val="24"/>
          <w:szCs w:val="24"/>
          <w:lang w:val="en-US"/>
        </w:rPr>
        <w:t>South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Ural</w:t>
      </w:r>
      <w:r>
        <w:rPr>
          <w:sz w:val="24"/>
          <w:szCs w:val="24"/>
        </w:rPr>
        <w:t xml:space="preserve">. </w:t>
      </w:r>
    </w:p>
    <w:p>
      <w:pPr>
        <w:numPr>
          <w:ilvl w:val="1"/>
          <w:numId w:val="5"/>
        </w:numPr>
        <w:tabs>
          <w:tab w:val="left" w:pos="567"/>
          <w:tab w:val="clear" w:pos="720"/>
        </w:tabs>
        <w:ind w:left="567" w:hanging="567"/>
        <w:rPr>
          <w:sz w:val="24"/>
          <w:szCs w:val="24"/>
        </w:rPr>
      </w:pPr>
      <w:r>
        <w:rPr>
          <w:sz w:val="24"/>
          <w:szCs w:val="24"/>
        </w:rPr>
        <w:t>Дата проведения соревнований: с «19» мая 202</w:t>
      </w:r>
      <w:r>
        <w:rPr>
          <w:rFonts w:hint="default"/>
          <w:sz w:val="24"/>
          <w:szCs w:val="24"/>
          <w:lang w:val="ru-RU"/>
        </w:rPr>
        <w:t>4</w:t>
      </w:r>
      <w:r>
        <w:rPr>
          <w:sz w:val="24"/>
          <w:szCs w:val="24"/>
        </w:rPr>
        <w:t xml:space="preserve"> г. по «</w:t>
      </w:r>
      <w:r>
        <w:rPr>
          <w:rFonts w:hint="default"/>
          <w:sz w:val="24"/>
          <w:szCs w:val="24"/>
          <w:lang w:val="ru-RU"/>
        </w:rPr>
        <w:t>22</w:t>
      </w:r>
      <w:r>
        <w:rPr>
          <w:sz w:val="24"/>
          <w:szCs w:val="24"/>
        </w:rPr>
        <w:t>» сентября 2024 г., включительно.</w:t>
      </w:r>
      <w:r>
        <w:rPr>
          <w:sz w:val="24"/>
          <w:szCs w:val="24"/>
        </w:rPr>
        <w:tab/>
      </w:r>
    </w:p>
    <w:p>
      <w:pPr>
        <w:pStyle w:val="2"/>
        <w:rPr>
          <w:sz w:val="24"/>
          <w:szCs w:val="24"/>
        </w:rPr>
      </w:pPr>
    </w:p>
    <w:p>
      <w:pPr>
        <w:pStyle w:val="2"/>
        <w:rPr>
          <w:sz w:val="24"/>
          <w:szCs w:val="24"/>
        </w:rPr>
      </w:pPr>
      <w:r>
        <w:rPr>
          <w:sz w:val="24"/>
          <w:szCs w:val="24"/>
        </w:rPr>
        <w:t>3. Организаторы соревнований</w:t>
      </w:r>
    </w:p>
    <w:p>
      <w:pPr>
        <w:numPr>
          <w:ilvl w:val="1"/>
          <w:numId w:val="6"/>
        </w:numPr>
        <w:tabs>
          <w:tab w:val="left" w:pos="567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Общее руководство организацией и проведением соревнований осуществляется Федерация развития гольфа Свердловской области.</w:t>
      </w:r>
    </w:p>
    <w:p>
      <w:pPr>
        <w:numPr>
          <w:ilvl w:val="1"/>
          <w:numId w:val="6"/>
        </w:numPr>
        <w:tabs>
          <w:tab w:val="left" w:pos="567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Региональная общественная организация «Федерация развития гольфа Свердловской области» совместно с </w:t>
      </w:r>
      <w:r>
        <w:rPr>
          <w:sz w:val="24"/>
          <w:szCs w:val="24"/>
          <w:lang w:val="en-US"/>
        </w:rPr>
        <w:t>Pine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Creek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Golf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Resort</w:t>
      </w:r>
      <w:r>
        <w:rPr>
          <w:sz w:val="24"/>
          <w:szCs w:val="24"/>
        </w:rPr>
        <w:t xml:space="preserve"> и </w:t>
      </w:r>
      <w:r>
        <w:rPr>
          <w:sz w:val="24"/>
          <w:szCs w:val="24"/>
          <w:lang w:val="en-US"/>
        </w:rPr>
        <w:t>South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Ural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формирует и утверждает главную судейскую коллегию в следующем составе: главный судья – , главный секретарь – .</w:t>
      </w:r>
    </w:p>
    <w:p>
      <w:pPr>
        <w:pStyle w:val="2"/>
        <w:rPr>
          <w:sz w:val="24"/>
          <w:szCs w:val="24"/>
        </w:rPr>
      </w:pPr>
    </w:p>
    <w:p>
      <w:pPr>
        <w:pStyle w:val="2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Участники соревнований и условия их допуска к соревнованиям</w:t>
      </w:r>
    </w:p>
    <w:p>
      <w:pPr>
        <w:pStyle w:val="19"/>
      </w:pPr>
      <w:r>
        <w:t>Соревнования классифицируются как личные.</w:t>
      </w:r>
    </w:p>
    <w:p>
      <w:pPr>
        <w:pStyle w:val="19"/>
      </w:pPr>
      <w:r>
        <w:t>Соревнования проводятся в общем зачете среди детей в 3 возрастных группах (2006-2009, 2010-2012, 2013-2016 )</w:t>
      </w:r>
    </w:p>
    <w:p>
      <w:pPr>
        <w:pStyle w:val="19"/>
      </w:pPr>
      <w:r>
        <w:t xml:space="preserve">Соревнования являются отборочными для участия во всероссийских соревнованиях. </w:t>
      </w:r>
    </w:p>
    <w:p>
      <w:pPr>
        <w:pStyle w:val="19"/>
      </w:pPr>
      <w:r>
        <w:t>К участию в спортивных соревнованиях допускаются спортсмены:</w:t>
      </w:r>
    </w:p>
    <w:p>
      <w:pPr>
        <w:numPr>
          <w:ilvl w:val="0"/>
          <w:numId w:val="4"/>
        </w:numPr>
        <w:tabs>
          <w:tab w:val="left" w:pos="851"/>
        </w:tabs>
        <w:ind w:left="851" w:hanging="284"/>
        <w:rPr>
          <w:sz w:val="24"/>
          <w:szCs w:val="24"/>
        </w:rPr>
      </w:pPr>
      <w:r>
        <w:rPr>
          <w:sz w:val="24"/>
          <w:szCs w:val="24"/>
        </w:rPr>
        <w:t>не моложе 6 лет (2016 года рождения и старше);</w:t>
      </w:r>
    </w:p>
    <w:p>
      <w:pPr>
        <w:pStyle w:val="19"/>
      </w:pPr>
      <w:r>
        <w:t xml:space="preserve">Максимальное количество участников соревнований составляет 40 человек. </w:t>
      </w:r>
    </w:p>
    <w:p>
      <w:pPr>
        <w:pStyle w:val="19"/>
      </w:pPr>
      <w:r>
        <w:t>Состав судейской коллегии составляет 3 человека.</w:t>
      </w:r>
    </w:p>
    <w:p>
      <w:pPr>
        <w:pStyle w:val="19"/>
      </w:pPr>
      <w:r>
        <w:t xml:space="preserve">В целях увеличения соревновательного опыта спортсменов Свердловской области и повышения общего спортивного уровня турнира к соревнованиям допускаются спортсмены из других субъектов Российской Федерации и иностранные спортсмены. Результаты таких спортсменов учитываются совокупно с результатами спортсменов Свердловской области в «открытом» зачете. </w:t>
      </w:r>
    </w:p>
    <w:p>
      <w:pPr>
        <w:pStyle w:val="2"/>
        <w:tabs>
          <w:tab w:val="clear" w:pos="0"/>
        </w:tabs>
        <w:rPr>
          <w:b w:val="0"/>
          <w:bCs w:val="0"/>
          <w:sz w:val="24"/>
          <w:szCs w:val="24"/>
        </w:rPr>
      </w:pPr>
    </w:p>
    <w:p>
      <w:pPr>
        <w:pStyle w:val="2"/>
        <w:numPr>
          <w:ilvl w:val="0"/>
          <w:numId w:val="1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Программа соревнований</w:t>
      </w:r>
    </w:p>
    <w:p>
      <w:pPr>
        <w:pStyle w:val="23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Серия турниров </w:t>
      </w:r>
      <w:r>
        <w:rPr>
          <w:b/>
          <w:sz w:val="24"/>
          <w:szCs w:val="32"/>
          <w:lang w:val="en-US"/>
        </w:rPr>
        <w:t>Pine</w:t>
      </w:r>
      <w:r>
        <w:rPr>
          <w:b/>
          <w:sz w:val="24"/>
          <w:szCs w:val="32"/>
        </w:rPr>
        <w:t xml:space="preserve"> </w:t>
      </w:r>
      <w:r>
        <w:rPr>
          <w:b/>
          <w:sz w:val="24"/>
          <w:szCs w:val="32"/>
          <w:lang w:val="en-US"/>
        </w:rPr>
        <w:t>Creek</w:t>
      </w:r>
      <w:r>
        <w:rPr>
          <w:b/>
          <w:sz w:val="24"/>
          <w:szCs w:val="32"/>
        </w:rPr>
        <w:t xml:space="preserve"> </w:t>
      </w:r>
      <w:r>
        <w:rPr>
          <w:b/>
          <w:sz w:val="24"/>
          <w:szCs w:val="32"/>
          <w:lang w:val="en-US"/>
        </w:rPr>
        <w:t>Junior</w:t>
      </w:r>
      <w:r>
        <w:rPr>
          <w:b/>
          <w:sz w:val="24"/>
          <w:szCs w:val="32"/>
        </w:rPr>
        <w:t xml:space="preserve"> </w:t>
      </w:r>
      <w:r>
        <w:rPr>
          <w:b/>
          <w:sz w:val="24"/>
          <w:szCs w:val="32"/>
          <w:lang w:val="en-US"/>
        </w:rPr>
        <w:t>Championship</w:t>
      </w:r>
      <w:r>
        <w:rPr>
          <w:b/>
          <w:sz w:val="24"/>
          <w:szCs w:val="32"/>
        </w:rPr>
        <w:t xml:space="preserve"> </w:t>
      </w:r>
      <w:r>
        <w:rPr>
          <w:sz w:val="24"/>
          <w:szCs w:val="32"/>
        </w:rPr>
        <w:t xml:space="preserve">2024 </w:t>
      </w:r>
      <w:r>
        <w:rPr>
          <w:rFonts w:asciiTheme="majorHAnsi" w:hAnsiTheme="majorHAnsi"/>
          <w:sz w:val="24"/>
          <w:szCs w:val="24"/>
        </w:rPr>
        <w:t xml:space="preserve">будет проходить в 5 этапов на поле гольф клуба </w:t>
      </w:r>
      <w:r>
        <w:rPr>
          <w:rFonts w:asciiTheme="majorHAnsi" w:hAnsiTheme="majorHAnsi"/>
          <w:sz w:val="24"/>
          <w:szCs w:val="24"/>
          <w:lang w:val="en-US"/>
        </w:rPr>
        <w:t>Pine</w:t>
      </w:r>
      <w:r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  <w:lang w:val="en-US"/>
        </w:rPr>
        <w:t>Creek</w:t>
      </w:r>
      <w:r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  <w:lang w:val="en-US"/>
        </w:rPr>
        <w:t>Golf</w:t>
      </w:r>
      <w:r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  <w:lang w:val="en-US"/>
        </w:rPr>
        <w:t>Resort</w:t>
      </w:r>
      <w:r>
        <w:rPr>
          <w:rFonts w:asciiTheme="majorHAnsi" w:hAnsiTheme="majorHAnsi"/>
          <w:sz w:val="24"/>
          <w:szCs w:val="24"/>
        </w:rPr>
        <w:t xml:space="preserve"> и </w:t>
      </w:r>
      <w:r>
        <w:rPr>
          <w:rFonts w:asciiTheme="majorHAnsi" w:hAnsiTheme="majorHAnsi"/>
          <w:sz w:val="24"/>
          <w:szCs w:val="24"/>
          <w:lang w:val="en-US"/>
        </w:rPr>
        <w:t>South</w:t>
      </w:r>
      <w:r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  <w:lang w:val="en-US"/>
        </w:rPr>
        <w:t>Ural</w:t>
      </w:r>
      <w:r>
        <w:rPr>
          <w:rFonts w:asciiTheme="majorHAnsi" w:hAnsiTheme="majorHAnsi"/>
          <w:sz w:val="24"/>
          <w:szCs w:val="24"/>
        </w:rPr>
        <w:t>:</w:t>
      </w:r>
    </w:p>
    <w:p>
      <w:pPr>
        <w:pStyle w:val="23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1 этап </w:t>
      </w:r>
      <w:r>
        <w:rPr>
          <w:rFonts w:asciiTheme="majorHAnsi" w:hAnsiTheme="majorHAnsi"/>
          <w:sz w:val="24"/>
          <w:szCs w:val="24"/>
        </w:rPr>
        <w:t xml:space="preserve">19 мая 2024 года </w:t>
      </w:r>
      <w:r>
        <w:rPr>
          <w:rFonts w:asciiTheme="majorHAnsi" w:hAnsiTheme="majorHAnsi"/>
          <w:sz w:val="24"/>
          <w:szCs w:val="24"/>
          <w:lang w:val="en-US"/>
        </w:rPr>
        <w:t>Pine</w:t>
      </w:r>
      <w:r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  <w:lang w:val="en-US"/>
        </w:rPr>
        <w:t>Creek</w:t>
      </w:r>
    </w:p>
    <w:p>
      <w:pPr>
        <w:pStyle w:val="23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2 этап</w:t>
      </w:r>
      <w:r>
        <w:rPr>
          <w:rFonts w:asciiTheme="majorHAnsi" w:hAnsiTheme="majorHAnsi"/>
          <w:sz w:val="24"/>
          <w:szCs w:val="24"/>
        </w:rPr>
        <w:t xml:space="preserve"> 16 июня 2024 года </w:t>
      </w:r>
      <w:r>
        <w:rPr>
          <w:rFonts w:asciiTheme="majorHAnsi" w:hAnsiTheme="majorHAnsi"/>
          <w:sz w:val="24"/>
          <w:szCs w:val="24"/>
          <w:lang w:val="en-US"/>
        </w:rPr>
        <w:t>South</w:t>
      </w:r>
      <w:r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  <w:lang w:val="en-US"/>
        </w:rPr>
        <w:t>Ural</w:t>
      </w:r>
    </w:p>
    <w:p>
      <w:pPr>
        <w:pStyle w:val="23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3 этап</w:t>
      </w:r>
      <w:r>
        <w:rPr>
          <w:rFonts w:asciiTheme="majorHAnsi" w:hAnsiTheme="majorHAnsi"/>
          <w:sz w:val="24"/>
          <w:szCs w:val="24"/>
        </w:rPr>
        <w:t xml:space="preserve"> 14 июля 2024 года </w:t>
      </w:r>
      <w:r>
        <w:rPr>
          <w:rFonts w:asciiTheme="majorHAnsi" w:hAnsiTheme="majorHAnsi"/>
          <w:sz w:val="24"/>
          <w:szCs w:val="24"/>
          <w:lang w:val="en-US"/>
        </w:rPr>
        <w:t>Pine</w:t>
      </w:r>
      <w:r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  <w:lang w:val="en-US"/>
        </w:rPr>
        <w:t>Creek</w:t>
      </w:r>
    </w:p>
    <w:p>
      <w:pPr>
        <w:pStyle w:val="23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4 этап</w:t>
      </w:r>
      <w:r>
        <w:rPr>
          <w:rFonts w:asciiTheme="majorHAnsi" w:hAnsiTheme="majorHAnsi"/>
          <w:sz w:val="24"/>
          <w:szCs w:val="24"/>
        </w:rPr>
        <w:t xml:space="preserve"> 18 августа 2024 года </w:t>
      </w:r>
      <w:r>
        <w:rPr>
          <w:rFonts w:asciiTheme="majorHAnsi" w:hAnsiTheme="majorHAnsi"/>
          <w:sz w:val="24"/>
          <w:szCs w:val="24"/>
          <w:lang w:val="en-US"/>
        </w:rPr>
        <w:t>South</w:t>
      </w:r>
      <w:r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  <w:lang w:val="en-US"/>
        </w:rPr>
        <w:t>Ural</w:t>
      </w:r>
    </w:p>
    <w:p>
      <w:pPr>
        <w:pStyle w:val="23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5 этап</w:t>
      </w:r>
      <w:r>
        <w:rPr>
          <w:rFonts w:asciiTheme="majorHAnsi" w:hAnsiTheme="majorHAnsi"/>
          <w:sz w:val="24"/>
          <w:szCs w:val="24"/>
        </w:rPr>
        <w:t xml:space="preserve"> 15 сентября 2024 года </w:t>
      </w:r>
      <w:r>
        <w:rPr>
          <w:rFonts w:asciiTheme="majorHAnsi" w:hAnsiTheme="majorHAnsi"/>
          <w:sz w:val="24"/>
          <w:szCs w:val="24"/>
          <w:lang w:val="en-US"/>
        </w:rPr>
        <w:t>Pine</w:t>
      </w:r>
      <w:r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  <w:lang w:val="en-US"/>
        </w:rPr>
        <w:t>Creek</w:t>
      </w:r>
    </w:p>
    <w:p>
      <w:pPr>
        <w:pStyle w:val="23"/>
        <w:numPr>
          <w:ilvl w:val="0"/>
          <w:numId w:val="1"/>
        </w:numPr>
        <w:rPr>
          <w:rFonts w:asciiTheme="majorHAnsi" w:hAnsiTheme="majorHAnsi"/>
          <w:sz w:val="24"/>
          <w:szCs w:val="24"/>
          <w:highlight w:val="yellow"/>
        </w:rPr>
      </w:pPr>
      <w:bookmarkStart w:id="0" w:name="_GoBack"/>
      <w:r>
        <w:rPr>
          <w:rFonts w:hint="default" w:asciiTheme="majorHAnsi" w:hAnsiTheme="majorHAnsi"/>
          <w:sz w:val="24"/>
          <w:szCs w:val="24"/>
          <w:highlight w:val="yellow"/>
          <w:lang w:val="ru-RU"/>
        </w:rPr>
        <w:t>6 этап 22 сентября финал сильнейших</w:t>
      </w:r>
    </w:p>
    <w:bookmarkEnd w:id="0"/>
    <w:p/>
    <w:p>
      <w:pPr>
        <w:pStyle w:val="2"/>
        <w:rPr>
          <w:sz w:val="24"/>
          <w:szCs w:val="24"/>
        </w:rPr>
      </w:pPr>
    </w:p>
    <w:p>
      <w:pPr>
        <w:pStyle w:val="2"/>
        <w:rPr>
          <w:sz w:val="24"/>
          <w:szCs w:val="24"/>
        </w:rPr>
      </w:pPr>
      <w:r>
        <w:rPr>
          <w:sz w:val="24"/>
          <w:szCs w:val="24"/>
        </w:rPr>
        <w:t>6. Условия подведения итогов</w:t>
      </w:r>
    </w:p>
    <w:p>
      <w:pPr>
        <w:numPr>
          <w:ilvl w:val="1"/>
          <w:numId w:val="7"/>
        </w:numPr>
        <w:tabs>
          <w:tab w:val="left" w:pos="0"/>
          <w:tab w:val="left" w:pos="567"/>
          <w:tab w:val="clear" w:pos="720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Соревнования проводятся в формате на счет ударов без учета гандикапа. Участники обязаны пройти раунд 18 лунок для группы 2006-09 г.р. 18 лунок для группы 2010-12 г.р и 9 лунок  для группы 2013-16 г.р.</w:t>
      </w:r>
    </w:p>
    <w:p>
      <w:pPr>
        <w:numPr>
          <w:ilvl w:val="1"/>
          <w:numId w:val="7"/>
        </w:numPr>
        <w:tabs>
          <w:tab w:val="left" w:pos="0"/>
          <w:tab w:val="left" w:pos="567"/>
          <w:tab w:val="clear" w:pos="720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Соревнования в каждой зачетной категории проводятся при наличии не менее 4 участников в данной зачетной категории. </w:t>
      </w:r>
    </w:p>
    <w:p>
      <w:pPr>
        <w:numPr>
          <w:ilvl w:val="1"/>
          <w:numId w:val="7"/>
        </w:numPr>
        <w:tabs>
          <w:tab w:val="left" w:pos="0"/>
          <w:tab w:val="left" w:pos="567"/>
          <w:tab w:val="clear" w:pos="720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Порядок мест, занятых участниками, определяется совместно для мальчиков и девочек на основе наименьшей суммы ударов без учета гандикапа.</w:t>
      </w:r>
    </w:p>
    <w:p>
      <w:pPr>
        <w:numPr>
          <w:ilvl w:val="1"/>
          <w:numId w:val="7"/>
        </w:numPr>
        <w:tabs>
          <w:tab w:val="left" w:pos="0"/>
          <w:tab w:val="left" w:pos="567"/>
          <w:tab w:val="clear" w:pos="720"/>
        </w:tabs>
        <w:ind w:left="0" w:firstLine="0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  <w:lang w:val="ru-RU"/>
        </w:rPr>
        <w:t>На</w:t>
      </w:r>
      <w:r>
        <w:rPr>
          <w:rFonts w:hint="default"/>
          <w:sz w:val="24"/>
          <w:szCs w:val="24"/>
          <w:highlight w:val="yellow"/>
          <w:lang w:val="ru-RU"/>
        </w:rPr>
        <w:t xml:space="preserve"> основании занятого места игрок получает очки, на основании которых в каждой из групп будет сформирован рейтинг игроков 8 из которых из каждой группы пройдут в финал лучших.( 1м-100 очков,2м-90,3м-80,4м-75,5м-70,6м-65,7м-60,8м-55,9м и ниже 50 очков)</w:t>
      </w:r>
    </w:p>
    <w:p>
      <w:pPr>
        <w:numPr>
          <w:ilvl w:val="1"/>
          <w:numId w:val="7"/>
        </w:numPr>
        <w:tabs>
          <w:tab w:val="left" w:pos="0"/>
          <w:tab w:val="left" w:pos="567"/>
          <w:tab w:val="clear" w:pos="720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В случае если два и более участников, претендующих на призовые места, среди мальчиков и девочек, показали одинаковый результат, призер соревнований определяется наименьшим количеством ударов на последних 3-х ,6-ти далее 9 лунках.</w:t>
      </w:r>
    </w:p>
    <w:p>
      <w:pPr>
        <w:tabs>
          <w:tab w:val="left" w:pos="567"/>
        </w:tabs>
        <w:rPr>
          <w:sz w:val="24"/>
          <w:szCs w:val="24"/>
        </w:rPr>
      </w:pPr>
    </w:p>
    <w:p>
      <w:pPr>
        <w:numPr>
          <w:ilvl w:val="1"/>
          <w:numId w:val="7"/>
        </w:numPr>
        <w:tabs>
          <w:tab w:val="left" w:pos="0"/>
          <w:tab w:val="left" w:pos="567"/>
          <w:tab w:val="clear" w:pos="720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Главный судья имеет право принимать окончательные решения по спорным вопросам в ходе соревнований. Апелляции принимаются от участников соревнований Судейской коллегией в письменной форме в течение 30 минут после завершения их раунда, если Правилом гольфа 34-1b не предусматривается иной порядок.</w:t>
      </w:r>
    </w:p>
    <w:p>
      <w:pPr>
        <w:numPr>
          <w:ilvl w:val="1"/>
          <w:numId w:val="7"/>
        </w:numPr>
        <w:tabs>
          <w:tab w:val="left" w:pos="0"/>
          <w:tab w:val="left" w:pos="567"/>
          <w:tab w:val="clear" w:pos="720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Отчет о соревнованиях по установленной форме предоставляется Судейской коллегией в Федерацию развития гольфа Свердловской области в течение 5 рабочих дней после даты официального окончания соревнования.</w:t>
      </w:r>
    </w:p>
    <w:p>
      <w:pPr>
        <w:ind w:left="993"/>
        <w:rPr>
          <w:sz w:val="24"/>
          <w:szCs w:val="24"/>
        </w:rPr>
      </w:pPr>
    </w:p>
    <w:p>
      <w:pPr>
        <w:pStyle w:val="2"/>
        <w:rPr>
          <w:sz w:val="24"/>
          <w:szCs w:val="24"/>
        </w:rPr>
      </w:pPr>
      <w:r>
        <w:rPr>
          <w:sz w:val="24"/>
          <w:szCs w:val="24"/>
        </w:rPr>
        <w:t xml:space="preserve">7. Награждение </w:t>
      </w:r>
    </w:p>
    <w:p>
      <w:pPr>
        <w:numPr>
          <w:ilvl w:val="1"/>
          <w:numId w:val="8"/>
        </w:numPr>
        <w:tabs>
          <w:tab w:val="left" w:pos="0"/>
          <w:tab w:val="left" w:pos="567"/>
          <w:tab w:val="clear" w:pos="720"/>
        </w:tabs>
        <w:ind w:left="0" w:firstLine="0"/>
        <w:rPr>
          <w:sz w:val="24"/>
          <w:szCs w:val="24"/>
        </w:rPr>
      </w:pPr>
      <w:r>
        <w:rPr>
          <w:sz w:val="24"/>
          <w:szCs w:val="24"/>
          <w:highlight w:val="yellow"/>
        </w:rPr>
        <w:t xml:space="preserve">Спортсменам-победителям, занявшим 1 место в своих категориях </w:t>
      </w:r>
      <w:r>
        <w:rPr>
          <w:sz w:val="24"/>
          <w:szCs w:val="24"/>
          <w:highlight w:val="yellow"/>
          <w:lang w:val="ru-RU"/>
        </w:rPr>
        <w:t>в</w:t>
      </w:r>
      <w:r>
        <w:rPr>
          <w:rFonts w:hint="default"/>
          <w:sz w:val="24"/>
          <w:szCs w:val="24"/>
          <w:highlight w:val="yellow"/>
          <w:lang w:val="ru-RU"/>
        </w:rPr>
        <w:t xml:space="preserve"> финале </w:t>
      </w:r>
      <w:r>
        <w:rPr>
          <w:sz w:val="24"/>
          <w:szCs w:val="24"/>
          <w:highlight w:val="yellow"/>
        </w:rPr>
        <w:t xml:space="preserve">лучших, присваивается титул «Чемпион </w:t>
      </w:r>
      <w:r>
        <w:rPr>
          <w:sz w:val="24"/>
          <w:szCs w:val="24"/>
          <w:highlight w:val="yellow"/>
          <w:lang w:val="en-US"/>
        </w:rPr>
        <w:t>Pine</w:t>
      </w:r>
      <w:r>
        <w:rPr>
          <w:sz w:val="24"/>
          <w:szCs w:val="24"/>
          <w:highlight w:val="yellow"/>
        </w:rPr>
        <w:t xml:space="preserve"> </w:t>
      </w:r>
      <w:r>
        <w:rPr>
          <w:sz w:val="24"/>
          <w:szCs w:val="24"/>
          <w:highlight w:val="yellow"/>
          <w:lang w:val="en-US"/>
        </w:rPr>
        <w:t>Creek</w:t>
      </w:r>
      <w:r>
        <w:rPr>
          <w:sz w:val="24"/>
          <w:szCs w:val="24"/>
          <w:highlight w:val="yellow"/>
        </w:rPr>
        <w:t xml:space="preserve"> </w:t>
      </w:r>
      <w:r>
        <w:rPr>
          <w:sz w:val="24"/>
          <w:szCs w:val="24"/>
          <w:highlight w:val="yellow"/>
          <w:lang w:val="en-US"/>
        </w:rPr>
        <w:t>junior</w:t>
      </w:r>
      <w:r>
        <w:rPr>
          <w:sz w:val="24"/>
          <w:szCs w:val="24"/>
          <w:highlight w:val="yellow"/>
        </w:rPr>
        <w:t xml:space="preserve"> </w:t>
      </w:r>
      <w:r>
        <w:rPr>
          <w:sz w:val="24"/>
          <w:szCs w:val="24"/>
          <w:highlight w:val="yellow"/>
          <w:lang w:val="en-US"/>
        </w:rPr>
        <w:t>cup</w:t>
      </w:r>
      <w:r>
        <w:rPr>
          <w:sz w:val="24"/>
          <w:szCs w:val="24"/>
          <w:highlight w:val="yellow"/>
        </w:rPr>
        <w:t xml:space="preserve">» </w:t>
      </w:r>
    </w:p>
    <w:p>
      <w:pPr>
        <w:numPr>
          <w:ilvl w:val="1"/>
          <w:numId w:val="8"/>
        </w:numPr>
        <w:tabs>
          <w:tab w:val="left" w:pos="0"/>
          <w:tab w:val="left" w:pos="567"/>
          <w:tab w:val="clear" w:pos="720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Спортсмены-победители и призеры на каждом этапе, занявшие 1 – 3 места в каждой из возрастных групп, награждаются:</w:t>
      </w:r>
    </w:p>
    <w:p>
      <w:pPr>
        <w:numPr>
          <w:ilvl w:val="0"/>
          <w:numId w:val="4"/>
        </w:numPr>
        <w:tabs>
          <w:tab w:val="left" w:pos="851"/>
        </w:tabs>
        <w:ind w:left="851" w:hanging="284"/>
        <w:rPr>
          <w:sz w:val="24"/>
          <w:szCs w:val="24"/>
        </w:rPr>
      </w:pPr>
      <w:r>
        <w:rPr>
          <w:sz w:val="24"/>
          <w:szCs w:val="24"/>
        </w:rPr>
        <w:t>медалями и грамотами Федерации развития гольфа Свердловской области;</w:t>
      </w:r>
    </w:p>
    <w:p>
      <w:pPr>
        <w:numPr>
          <w:ilvl w:val="0"/>
          <w:numId w:val="4"/>
        </w:numPr>
        <w:tabs>
          <w:tab w:val="left" w:pos="851"/>
        </w:tabs>
        <w:ind w:left="851" w:hanging="284"/>
        <w:rPr>
          <w:sz w:val="24"/>
          <w:szCs w:val="24"/>
        </w:rPr>
      </w:pPr>
      <w:r>
        <w:rPr>
          <w:sz w:val="24"/>
          <w:szCs w:val="24"/>
        </w:rPr>
        <w:t>специальными призами от спонсоров</w:t>
      </w:r>
    </w:p>
    <w:p>
      <w:pPr>
        <w:numPr>
          <w:ilvl w:val="1"/>
          <w:numId w:val="8"/>
        </w:numPr>
        <w:tabs>
          <w:tab w:val="left" w:pos="0"/>
          <w:tab w:val="left" w:pos="567"/>
          <w:tab w:val="clear" w:pos="720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Организаторы и спонсоры соревнований вправе установить дополнительные призы и награды участникам соревнований. </w:t>
      </w:r>
    </w:p>
    <w:p/>
    <w:p>
      <w:pPr>
        <w:pStyle w:val="2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Обеспечение безопасности участников и зрителей</w:t>
      </w:r>
    </w:p>
    <w:p>
      <w:pPr>
        <w:numPr>
          <w:ilvl w:val="1"/>
          <w:numId w:val="8"/>
        </w:numPr>
        <w:tabs>
          <w:tab w:val="left" w:pos="0"/>
          <w:tab w:val="left" w:pos="567"/>
          <w:tab w:val="clear" w:pos="720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Ответственность за обеспечение безопасности участников и зрителей в ходе спортивных соревнований несут:</w:t>
      </w:r>
    </w:p>
    <w:p>
      <w:pPr>
        <w:numPr>
          <w:ilvl w:val="0"/>
          <w:numId w:val="4"/>
        </w:numPr>
        <w:tabs>
          <w:tab w:val="left" w:pos="851"/>
        </w:tabs>
        <w:ind w:left="851" w:hanging="284"/>
        <w:rPr>
          <w:sz w:val="24"/>
          <w:szCs w:val="24"/>
        </w:rPr>
      </w:pPr>
      <w:r>
        <w:rPr>
          <w:sz w:val="24"/>
          <w:szCs w:val="24"/>
        </w:rPr>
        <w:t>организаторы спортивных соревнований;</w:t>
      </w:r>
    </w:p>
    <w:p>
      <w:pPr>
        <w:numPr>
          <w:ilvl w:val="0"/>
          <w:numId w:val="4"/>
        </w:numPr>
        <w:tabs>
          <w:tab w:val="left" w:pos="851"/>
        </w:tabs>
        <w:ind w:left="851" w:hanging="284"/>
        <w:rPr>
          <w:sz w:val="24"/>
          <w:szCs w:val="24"/>
        </w:rPr>
      </w:pPr>
      <w:r>
        <w:rPr>
          <w:sz w:val="24"/>
          <w:szCs w:val="24"/>
        </w:rPr>
        <w:t>руководитель спортивного сооружения (гольф-клуба), где проходят соревнования;</w:t>
      </w:r>
    </w:p>
    <w:p>
      <w:pPr>
        <w:numPr>
          <w:ilvl w:val="0"/>
          <w:numId w:val="4"/>
        </w:numPr>
        <w:tabs>
          <w:tab w:val="left" w:pos="851"/>
        </w:tabs>
        <w:ind w:left="851" w:hanging="284"/>
        <w:rPr>
          <w:sz w:val="24"/>
          <w:szCs w:val="24"/>
        </w:rPr>
      </w:pPr>
      <w:r>
        <w:rPr>
          <w:sz w:val="24"/>
          <w:szCs w:val="24"/>
        </w:rPr>
        <w:t>главный судья соревнований.</w:t>
      </w:r>
    </w:p>
    <w:p>
      <w:pPr>
        <w:tabs>
          <w:tab w:val="left" w:pos="0"/>
        </w:tabs>
      </w:pPr>
    </w:p>
    <w:p>
      <w:pPr>
        <w:numPr>
          <w:ilvl w:val="1"/>
          <w:numId w:val="8"/>
        </w:numPr>
        <w:tabs>
          <w:tab w:val="left" w:pos="0"/>
          <w:tab w:val="left" w:pos="567"/>
          <w:tab w:val="clear" w:pos="720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Спортивные мероприятия проводятся на спортивных сооружениях, отвечающих требованиям соответствующих нормативных правовых актов, действующих на территории Российской Федерации по вопросам обеспечения общественного порядка и безопасности участников и зрителей, а также при условии наличия актов готовности спортивного сооружения к проведению мероприятий, утверждаемых в установленном порядке.</w:t>
      </w:r>
    </w:p>
    <w:p>
      <w:pPr>
        <w:numPr>
          <w:ilvl w:val="1"/>
          <w:numId w:val="8"/>
        </w:numPr>
        <w:tabs>
          <w:tab w:val="left" w:pos="0"/>
          <w:tab w:val="left" w:pos="567"/>
          <w:tab w:val="clear" w:pos="720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Участие в региональных спортивных соревнованиях осуществляется только при наличии справки о состоянии здоровья, которая является основанием для допуска к спортивным соревнованиям, а также договора о страховании: несчастных случаев, жизни и здоровья, который предоставляется в мандатную комиссию на каждого участника спортивных соревнований. </w:t>
      </w:r>
    </w:p>
    <w:p>
      <w:pPr>
        <w:numPr>
          <w:ilvl w:val="1"/>
          <w:numId w:val="8"/>
        </w:numPr>
        <w:tabs>
          <w:tab w:val="left" w:pos="0"/>
          <w:tab w:val="left" w:pos="567"/>
          <w:tab w:val="clear" w:pos="720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В ходе соревнований участники обязаны соблюдать требования по безопасности, предусмотренные Правилами гольфа.</w:t>
      </w:r>
    </w:p>
    <w:p>
      <w:pPr>
        <w:numPr>
          <w:ilvl w:val="1"/>
          <w:numId w:val="8"/>
        </w:numPr>
        <w:tabs>
          <w:tab w:val="left" w:pos="0"/>
          <w:tab w:val="left" w:pos="567"/>
          <w:tab w:val="clear" w:pos="720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В ходе соревнования родителям и сопровождающим выход на поле запрещен! При не соблюдении правил игрок, чей родитель нарушил правила, будет  дисквалифицирован! </w:t>
      </w:r>
    </w:p>
    <w:p>
      <w:pPr>
        <w:pStyle w:val="2"/>
        <w:rPr>
          <w:sz w:val="24"/>
          <w:szCs w:val="24"/>
        </w:rPr>
      </w:pPr>
    </w:p>
    <w:p>
      <w:pPr>
        <w:pStyle w:val="2"/>
        <w:rPr>
          <w:sz w:val="24"/>
          <w:szCs w:val="24"/>
        </w:rPr>
      </w:pPr>
      <w:r>
        <w:rPr>
          <w:sz w:val="24"/>
          <w:szCs w:val="24"/>
        </w:rPr>
        <w:t>9. Заявки на участие</w:t>
      </w:r>
    </w:p>
    <w:p>
      <w:pPr>
        <w:numPr>
          <w:ilvl w:val="1"/>
          <w:numId w:val="9"/>
        </w:numPr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 xml:space="preserve">Предварительные заявки направляются в Региональную общественную организацию «Федерация развития гольфа Свердловской области»: 624021, Свердловская область, Сысертский район, село Кашино, мкр.Лесной ручей, ул.Сосновая, здание 3, электронная почта: </w:t>
      </w:r>
      <w:r>
        <w:fldChar w:fldCharType="begin"/>
      </w:r>
      <w:r>
        <w:instrText xml:space="preserve"> HYPERLINK "mailto:info@golfural.ru" </w:instrText>
      </w:r>
      <w:r>
        <w:fldChar w:fldCharType="separate"/>
      </w:r>
      <w:r>
        <w:rPr>
          <w:rStyle w:val="12"/>
          <w:sz w:val="24"/>
          <w:szCs w:val="24"/>
          <w:lang w:val="en-US"/>
        </w:rPr>
        <w:t>info</w:t>
      </w:r>
      <w:r>
        <w:rPr>
          <w:rStyle w:val="12"/>
          <w:sz w:val="24"/>
          <w:szCs w:val="24"/>
        </w:rPr>
        <w:t>@</w:t>
      </w:r>
      <w:r>
        <w:rPr>
          <w:rStyle w:val="12"/>
          <w:sz w:val="24"/>
          <w:szCs w:val="24"/>
          <w:lang w:val="en-US"/>
        </w:rPr>
        <w:t>golfural</w:t>
      </w:r>
      <w:r>
        <w:rPr>
          <w:rStyle w:val="12"/>
          <w:sz w:val="24"/>
          <w:szCs w:val="24"/>
        </w:rPr>
        <w:t>.</w:t>
      </w:r>
      <w:r>
        <w:rPr>
          <w:rStyle w:val="12"/>
          <w:sz w:val="24"/>
          <w:szCs w:val="24"/>
          <w:lang w:val="en-US"/>
        </w:rPr>
        <w:t>ru</w:t>
      </w:r>
      <w:r>
        <w:rPr>
          <w:rStyle w:val="12"/>
          <w:sz w:val="24"/>
          <w:szCs w:val="24"/>
          <w:lang w:val="en-US"/>
        </w:rPr>
        <w:fldChar w:fldCharType="end"/>
      </w:r>
      <w:r>
        <w:rPr>
          <w:sz w:val="24"/>
          <w:szCs w:val="24"/>
        </w:rPr>
        <w:t xml:space="preserve"> и на ресепшн гольф-клуба </w:t>
      </w:r>
      <w:r>
        <w:rPr>
          <w:sz w:val="24"/>
          <w:szCs w:val="24"/>
          <w:lang w:val="en-US"/>
        </w:rPr>
        <w:t>Pine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Creek</w:t>
      </w:r>
      <w:r>
        <w:rPr>
          <w:sz w:val="24"/>
          <w:szCs w:val="24"/>
        </w:rPr>
        <w:t xml:space="preserve"> и </w:t>
      </w:r>
      <w:r>
        <w:rPr>
          <w:sz w:val="24"/>
          <w:szCs w:val="24"/>
          <w:lang w:val="en-US"/>
        </w:rPr>
        <w:t>South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Ural</w:t>
      </w:r>
      <w:r>
        <w:rPr>
          <w:sz w:val="24"/>
          <w:szCs w:val="24"/>
        </w:rPr>
        <w:t>.</w:t>
      </w:r>
    </w:p>
    <w:p>
      <w:pPr>
        <w:numPr>
          <w:ilvl w:val="1"/>
          <w:numId w:val="9"/>
        </w:numPr>
        <w:tabs>
          <w:tab w:val="left" w:pos="0"/>
          <w:tab w:val="left" w:pos="567"/>
          <w:tab w:val="clear" w:pos="720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Предварительные заявки на участие в спортивных соревнованиях оформляются в следующем порядке:</w:t>
      </w:r>
    </w:p>
    <w:p>
      <w:pPr>
        <w:numPr>
          <w:ilvl w:val="0"/>
          <w:numId w:val="4"/>
        </w:numPr>
        <w:tabs>
          <w:tab w:val="left" w:pos="993"/>
        </w:tabs>
        <w:ind w:left="993" w:hanging="2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индивидуальном порядке – по телефонному  звонку в гольф клуб по номеру 287-40-04;</w:t>
      </w:r>
    </w:p>
    <w:p>
      <w:pPr>
        <w:numPr>
          <w:ilvl w:val="1"/>
          <w:numId w:val="9"/>
        </w:numPr>
        <w:tabs>
          <w:tab w:val="left" w:pos="0"/>
          <w:tab w:val="left" w:pos="567"/>
          <w:tab w:val="clear" w:pos="720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Крайний срок приема предварительных заявок за два дня до начала каждого этапа –  в 18.00 по местному времени. </w:t>
      </w:r>
    </w:p>
    <w:p>
      <w:pPr>
        <w:numPr>
          <w:ilvl w:val="1"/>
          <w:numId w:val="9"/>
        </w:numPr>
        <w:tabs>
          <w:tab w:val="left" w:pos="0"/>
          <w:tab w:val="left" w:pos="567"/>
          <w:tab w:val="clear" w:pos="720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Поступившие предварительные заявки рассматриваются, список предварительно допущенных участников публикуется на официальном веб-сайте Федерации развития гольфа Свердловской области не позднее за два дня до начала каждого этапа </w:t>
      </w:r>
    </w:p>
    <w:p>
      <w:pPr>
        <w:rPr>
          <w:sz w:val="24"/>
          <w:szCs w:val="24"/>
        </w:rPr>
      </w:pPr>
    </w:p>
    <w:p>
      <w:pPr>
        <w:pStyle w:val="2"/>
        <w:rPr>
          <w:sz w:val="24"/>
          <w:szCs w:val="24"/>
        </w:rPr>
      </w:pPr>
      <w:r>
        <w:rPr>
          <w:sz w:val="24"/>
          <w:szCs w:val="24"/>
        </w:rPr>
        <w:t>10. Условия финансирования</w:t>
      </w:r>
    </w:p>
    <w:p>
      <w:pPr>
        <w:numPr>
          <w:ilvl w:val="1"/>
          <w:numId w:val="10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>Финансирование спортивных мероприятий  за счет собственных средств на 2024 год.</w:t>
      </w:r>
    </w:p>
    <w:p>
      <w:pPr>
        <w:jc w:val="center"/>
        <w:rPr>
          <w:b/>
          <w:sz w:val="24"/>
          <w:szCs w:val="24"/>
        </w:rPr>
      </w:pP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Положение является официальным вызовом на соревнования.</w:t>
      </w:r>
    </w:p>
    <w:p>
      <w:r>
        <w:t xml:space="preserve">                                                                                                 </w: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jc w:val="right"/>
      </w:pPr>
      <w:r>
        <w:t xml:space="preserve">  Приложение № 1</w:t>
      </w:r>
    </w:p>
    <w:p/>
    <w:p>
      <w:pPr>
        <w:jc w:val="center"/>
      </w:pPr>
      <w:r>
        <w:t>Форма предварительной заявки</w:t>
      </w:r>
    </w:p>
    <w:p/>
    <w:p>
      <w:pPr>
        <w:jc w:val="center"/>
      </w:pPr>
      <w:r>
        <w:t>Прошу зарегистрировать меня для участия в ___________________________</w:t>
      </w:r>
    </w:p>
    <w:p>
      <w:pPr>
        <w:jc w:val="center"/>
        <w:rPr>
          <w:lang w:val="en-US"/>
        </w:rPr>
      </w:pPr>
      <w:r>
        <w:t>_________________________________________________________________</w:t>
      </w:r>
    </w:p>
    <w:p>
      <w:pPr>
        <w:jc w:val="center"/>
      </w:pPr>
      <w:r>
        <w:t>(название соревнований)</w:t>
      </w:r>
    </w:p>
    <w:p/>
    <w:tbl>
      <w:tblPr>
        <w:tblStyle w:val="6"/>
        <w:tblW w:w="94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2037"/>
        <w:gridCol w:w="2463"/>
        <w:gridCol w:w="23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65" w:type="dxa"/>
            <w:gridSpan w:val="2"/>
          </w:tcPr>
          <w:p>
            <w:pPr>
              <w:jc w:val="left"/>
            </w:pPr>
            <w:r>
              <w:t>Фамилия, имя, отчество:</w:t>
            </w:r>
          </w:p>
          <w:p>
            <w:pPr>
              <w:jc w:val="left"/>
            </w:pPr>
          </w:p>
        </w:tc>
        <w:tc>
          <w:tcPr>
            <w:tcW w:w="4786" w:type="dxa"/>
            <w:gridSpan w:val="2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65" w:type="dxa"/>
            <w:gridSpan w:val="2"/>
          </w:tcPr>
          <w:p>
            <w:pPr>
              <w:jc w:val="left"/>
            </w:pPr>
            <w:r>
              <w:t>Дата рождения (дд.мм.гггг):</w:t>
            </w:r>
          </w:p>
          <w:p>
            <w:pPr>
              <w:jc w:val="left"/>
            </w:pPr>
          </w:p>
        </w:tc>
        <w:tc>
          <w:tcPr>
            <w:tcW w:w="4786" w:type="dxa"/>
            <w:gridSpan w:val="2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8" w:type="dxa"/>
          </w:tcPr>
          <w:p>
            <w:pPr>
              <w:jc w:val="left"/>
            </w:pPr>
            <w:r>
              <w:t>Пол (М/Ж):</w:t>
            </w:r>
          </w:p>
          <w:p>
            <w:pPr>
              <w:jc w:val="left"/>
            </w:pPr>
          </w:p>
        </w:tc>
        <w:tc>
          <w:tcPr>
            <w:tcW w:w="2037" w:type="dxa"/>
          </w:tcPr>
          <w:p>
            <w:pPr>
              <w:jc w:val="left"/>
            </w:pPr>
          </w:p>
        </w:tc>
        <w:tc>
          <w:tcPr>
            <w:tcW w:w="2463" w:type="dxa"/>
          </w:tcPr>
          <w:p>
            <w:pPr>
              <w:jc w:val="left"/>
            </w:pPr>
            <w:r>
              <w:t>Спорт. разряд:</w:t>
            </w:r>
          </w:p>
        </w:tc>
        <w:tc>
          <w:tcPr>
            <w:tcW w:w="2323" w:type="dxa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8" w:type="dxa"/>
          </w:tcPr>
          <w:p>
            <w:pPr>
              <w:jc w:val="left"/>
            </w:pPr>
            <w:r>
              <w:t>Рег. карточка №:</w:t>
            </w:r>
          </w:p>
          <w:p>
            <w:pPr>
              <w:jc w:val="left"/>
            </w:pPr>
          </w:p>
        </w:tc>
        <w:tc>
          <w:tcPr>
            <w:tcW w:w="2037" w:type="dxa"/>
          </w:tcPr>
          <w:p>
            <w:pPr>
              <w:jc w:val="left"/>
            </w:pPr>
          </w:p>
        </w:tc>
        <w:tc>
          <w:tcPr>
            <w:tcW w:w="2463" w:type="dxa"/>
          </w:tcPr>
          <w:p>
            <w:pPr>
              <w:jc w:val="left"/>
            </w:pPr>
            <w:r>
              <w:t>Точный гандикап:</w:t>
            </w:r>
          </w:p>
        </w:tc>
        <w:tc>
          <w:tcPr>
            <w:tcW w:w="2323" w:type="dxa"/>
          </w:tcPr>
          <w:p>
            <w:pPr>
              <w:jc w:val="left"/>
            </w:pPr>
            <w:r>
              <w:t>___ , 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65" w:type="dxa"/>
            <w:gridSpan w:val="2"/>
          </w:tcPr>
          <w:p>
            <w:pPr>
              <w:jc w:val="left"/>
            </w:pPr>
            <w:r>
              <w:t>Клуб, федерация, город:</w:t>
            </w:r>
          </w:p>
          <w:p>
            <w:pPr>
              <w:jc w:val="left"/>
            </w:pPr>
          </w:p>
        </w:tc>
        <w:tc>
          <w:tcPr>
            <w:tcW w:w="4786" w:type="dxa"/>
            <w:gridSpan w:val="2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65" w:type="dxa"/>
            <w:gridSpan w:val="2"/>
          </w:tcPr>
          <w:p>
            <w:pPr>
              <w:jc w:val="left"/>
            </w:pPr>
            <w:r>
              <w:t>Тренер спортсмена (фамилия, инициалы, организация):</w:t>
            </w:r>
          </w:p>
        </w:tc>
        <w:tc>
          <w:tcPr>
            <w:tcW w:w="4786" w:type="dxa"/>
            <w:gridSpan w:val="2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65" w:type="dxa"/>
            <w:gridSpan w:val="2"/>
          </w:tcPr>
          <w:p>
            <w:pPr>
              <w:jc w:val="left"/>
            </w:pPr>
            <w:r>
              <w:t>Телефон (рабочий, домашний, мобильный, факс):</w:t>
            </w:r>
          </w:p>
        </w:tc>
        <w:tc>
          <w:tcPr>
            <w:tcW w:w="4786" w:type="dxa"/>
            <w:gridSpan w:val="2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65" w:type="dxa"/>
            <w:gridSpan w:val="2"/>
          </w:tcPr>
          <w:p>
            <w:pPr>
              <w:jc w:val="left"/>
            </w:pPr>
            <w:r>
              <w:t>Электронный адрес:</w:t>
            </w:r>
          </w:p>
          <w:p>
            <w:pPr>
              <w:jc w:val="left"/>
            </w:pPr>
          </w:p>
        </w:tc>
        <w:tc>
          <w:tcPr>
            <w:tcW w:w="4786" w:type="dxa"/>
            <w:gridSpan w:val="2"/>
          </w:tcPr>
          <w:p>
            <w:pPr>
              <w:jc w:val="left"/>
            </w:pPr>
          </w:p>
        </w:tc>
      </w:tr>
    </w:tbl>
    <w:p/>
    <w:tbl>
      <w:tblPr>
        <w:tblStyle w:val="6"/>
        <w:tblW w:w="9344" w:type="dxa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7"/>
        <w:gridCol w:w="2268"/>
        <w:gridCol w:w="32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7" w:type="dxa"/>
          </w:tcPr>
          <w:p>
            <w:pPr>
              <w:jc w:val="center"/>
            </w:pPr>
            <w:r>
              <w:t>«____» ____________ 2013 г.</w:t>
            </w:r>
          </w:p>
        </w:tc>
        <w:tc>
          <w:tcPr>
            <w:tcW w:w="2268" w:type="dxa"/>
          </w:tcPr>
          <w:p>
            <w:pPr>
              <w:jc w:val="center"/>
            </w:pPr>
            <w:r>
              <w:rPr>
                <w:lang w:val="en-US"/>
              </w:rPr>
              <w:t>______________</w:t>
            </w:r>
          </w:p>
          <w:p>
            <w:pPr>
              <w:jc w:val="center"/>
            </w:pPr>
            <w:r>
              <w:t>(подпись)</w:t>
            </w:r>
          </w:p>
        </w:tc>
        <w:tc>
          <w:tcPr>
            <w:tcW w:w="3249" w:type="dxa"/>
          </w:tcPr>
          <w:p>
            <w:pPr>
              <w:jc w:val="center"/>
            </w:pPr>
            <w:r>
              <w:t>_____________________</w:t>
            </w:r>
          </w:p>
          <w:p>
            <w:pPr>
              <w:jc w:val="center"/>
            </w:pPr>
            <w:r>
              <w:t>(расшифровка подписи)</w:t>
            </w:r>
          </w:p>
        </w:tc>
      </w:tr>
    </w:tbl>
    <w:p>
      <w:pPr>
        <w:ind w:left="426"/>
        <w:rPr>
          <w:color w:val="000000"/>
        </w:rPr>
      </w:pPr>
    </w:p>
    <w:p>
      <w:pPr>
        <w:ind w:left="426"/>
        <w:rPr>
          <w:color w:val="000000"/>
        </w:rPr>
      </w:pPr>
    </w:p>
    <w:p>
      <w:pPr>
        <w:ind w:left="426"/>
        <w:rPr>
          <w:color w:val="000000"/>
        </w:rPr>
      </w:pPr>
    </w:p>
    <w:p>
      <w:pPr>
        <w:ind w:left="426"/>
        <w:rPr>
          <w:color w:val="000000"/>
        </w:rPr>
      </w:pPr>
    </w:p>
    <w:p>
      <w:pPr>
        <w:ind w:left="426"/>
        <w:rPr>
          <w:color w:val="000000"/>
        </w:rPr>
      </w:pPr>
    </w:p>
    <w:p>
      <w:pPr>
        <w:ind w:left="426"/>
        <w:rPr>
          <w:color w:val="000000"/>
        </w:rPr>
      </w:pPr>
    </w:p>
    <w:p>
      <w:pPr>
        <w:ind w:left="426"/>
        <w:rPr>
          <w:color w:val="000000"/>
        </w:rPr>
      </w:pPr>
    </w:p>
    <w:p>
      <w:pPr>
        <w:ind w:left="426"/>
        <w:rPr>
          <w:color w:val="000000"/>
        </w:rPr>
      </w:pPr>
    </w:p>
    <w:p>
      <w:pPr>
        <w:ind w:left="426"/>
        <w:rPr>
          <w:color w:val="000000"/>
        </w:rPr>
      </w:pPr>
    </w:p>
    <w:p>
      <w:pPr>
        <w:ind w:left="426"/>
        <w:rPr>
          <w:color w:val="000000"/>
        </w:rPr>
      </w:pPr>
    </w:p>
    <w:p>
      <w:pPr>
        <w:ind w:left="426"/>
        <w:rPr>
          <w:color w:val="000000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567" w:right="567" w:bottom="567" w:left="1134" w:header="0" w:footer="709" w:gutter="0"/>
          <w:pgNumType w:chapStyle="1"/>
          <w:cols w:space="708" w:num="1"/>
          <w:docGrid w:linePitch="381" w:charSpace="0"/>
        </w:sectPr>
      </w:pPr>
    </w:p>
    <w:p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>
      <w:pPr>
        <w:spacing w:after="120"/>
        <w:rPr>
          <w:sz w:val="24"/>
          <w:szCs w:val="24"/>
        </w:rPr>
      </w:pPr>
    </w:p>
    <w:p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</w:rPr>
      </w:pPr>
    </w:p>
    <w:sectPr>
      <w:pgSz w:w="16838" w:h="11906" w:orient="landscape"/>
      <w:pgMar w:top="1701" w:right="1134" w:bottom="851" w:left="1134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 Light">
    <w:panose1 w:val="020F0302020204030204"/>
    <w:charset w:val="CC"/>
    <w:family w:val="swiss"/>
    <w:pitch w:val="default"/>
    <w:sig w:usb0="E4002EFF" w:usb1="C200247B" w:usb2="00000009" w:usb3="00000000" w:csb0="200001FF" w:csb1="00000000"/>
  </w:font>
  <w:font w:name="TimesNewRomanPSMT">
    <w:altName w:val="Times New Roman"/>
    <w:panose1 w:val="00000000000000000000"/>
    <w:charset w:val="CC"/>
    <w:family w:val="auto"/>
    <w:pitch w:val="default"/>
    <w:sig w:usb0="00000000" w:usb1="00000000" w:usb2="00000000" w:usb3="00000000" w:csb0="00000005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center" w:y="1"/>
      <w:rPr>
        <w:rStyle w:val="13"/>
        <w:sz w:val="24"/>
        <w:szCs w:val="24"/>
      </w:rPr>
    </w:pPr>
    <w:r>
      <w:rPr>
        <w:rStyle w:val="13"/>
        <w:sz w:val="24"/>
        <w:szCs w:val="24"/>
      </w:rPr>
      <w:fldChar w:fldCharType="begin"/>
    </w:r>
    <w:r>
      <w:rPr>
        <w:rStyle w:val="13"/>
        <w:sz w:val="24"/>
        <w:szCs w:val="24"/>
      </w:rPr>
      <w:instrText xml:space="preserve">PAGE  </w:instrText>
    </w:r>
    <w:r>
      <w:rPr>
        <w:rStyle w:val="13"/>
        <w:sz w:val="24"/>
        <w:szCs w:val="24"/>
      </w:rPr>
      <w:fldChar w:fldCharType="separate"/>
    </w:r>
    <w:r>
      <w:rPr>
        <w:rStyle w:val="13"/>
        <w:sz w:val="24"/>
        <w:szCs w:val="24"/>
      </w:rPr>
      <w:t>5</w:t>
    </w:r>
    <w:r>
      <w:rPr>
        <w:rStyle w:val="13"/>
        <w:sz w:val="24"/>
        <w:szCs w:val="24"/>
      </w:rPr>
      <w:fldChar w:fldCharType="end"/>
    </w:r>
  </w:p>
  <w:p>
    <w:pPr>
      <w:pStyle w:val="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center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end"/>
    </w:r>
  </w:p>
  <w:p>
    <w:pPr>
      <w:pStyle w:val="10"/>
      <w:ind w:right="360"/>
    </w:pPr>
  </w:p>
  <w:p/>
  <w:p/>
  <w:p/>
  <w:p/>
  <w:p/>
  <w:p/>
  <w:p/>
  <w:p/>
  <w:p/>
  <w:p/>
  <w:p/>
  <w:p/>
  <w:p/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framePr w:wrap="around" w:vAnchor="text" w:hAnchor="margin" w:xAlign="center" w:y="1"/>
      <w:rPr>
        <w:rStyle w:val="13"/>
      </w:rPr>
    </w:pPr>
  </w:p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framePr w:wrap="around" w:vAnchor="text" w:hAnchor="margin" w:xAlign="center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end"/>
    </w:r>
  </w:p>
  <w:p/>
  <w:p/>
  <w:p/>
  <w:p/>
  <w:p/>
  <w:p/>
  <w:p/>
  <w:p/>
  <w:p/>
  <w:p/>
  <w:p/>
  <w:p/>
  <w:p/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612E61"/>
    <w:multiLevelType w:val="multilevel"/>
    <w:tmpl w:val="13612E61"/>
    <w:lvl w:ilvl="0" w:tentative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139A41AE"/>
    <w:multiLevelType w:val="multilevel"/>
    <w:tmpl w:val="139A41AE"/>
    <w:lvl w:ilvl="0" w:tentative="0">
      <w:start w:val="9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800"/>
        </w:tabs>
        <w:ind w:left="1800" w:hanging="180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800"/>
        </w:tabs>
        <w:ind w:left="1800" w:hanging="180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2160"/>
        </w:tabs>
        <w:ind w:left="2160" w:hanging="2160"/>
      </w:pPr>
      <w:rPr>
        <w:rFonts w:hint="default"/>
      </w:rPr>
    </w:lvl>
  </w:abstractNum>
  <w:abstractNum w:abstractNumId="2">
    <w:nsid w:val="1C035C38"/>
    <w:multiLevelType w:val="multilevel"/>
    <w:tmpl w:val="1C035C38"/>
    <w:lvl w:ilvl="0" w:tentative="0">
      <w:start w:val="1"/>
      <w:numFmt w:val="decimal"/>
      <w:lvlText w:val="%1."/>
      <w:lvlJc w:val="left"/>
      <w:pPr>
        <w:tabs>
          <w:tab w:val="left" w:pos="570"/>
        </w:tabs>
        <w:ind w:left="570" w:hanging="570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tabs>
          <w:tab w:val="left" w:pos="1137"/>
        </w:tabs>
        <w:ind w:left="1137" w:hanging="570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tabs>
          <w:tab w:val="left" w:pos="1854"/>
        </w:tabs>
        <w:ind w:left="1854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tabs>
          <w:tab w:val="left" w:pos="2421"/>
        </w:tabs>
        <w:ind w:left="2421" w:hanging="72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tabs>
          <w:tab w:val="left" w:pos="3348"/>
        </w:tabs>
        <w:ind w:left="3348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tabs>
          <w:tab w:val="left" w:pos="3915"/>
        </w:tabs>
        <w:ind w:left="3915" w:hanging="108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tabs>
          <w:tab w:val="left" w:pos="4842"/>
        </w:tabs>
        <w:ind w:left="4842" w:hanging="144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5409"/>
        </w:tabs>
        <w:ind w:left="5409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6336"/>
        </w:tabs>
        <w:ind w:left="6336" w:hanging="1800"/>
      </w:pPr>
      <w:rPr>
        <w:rFonts w:hint="default"/>
      </w:rPr>
    </w:lvl>
  </w:abstractNum>
  <w:abstractNum w:abstractNumId="3">
    <w:nsid w:val="2A716B6F"/>
    <w:multiLevelType w:val="multilevel"/>
    <w:tmpl w:val="2A716B6F"/>
    <w:lvl w:ilvl="0" w:tentative="0">
      <w:start w:val="7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tabs>
          <w:tab w:val="left" w:pos="720"/>
        </w:tabs>
        <w:ind w:left="720" w:hanging="720"/>
      </w:pPr>
      <w:rPr>
        <w:rFonts w:hint="default"/>
        <w:b w:val="0"/>
        <w:sz w:val="24"/>
        <w:szCs w:val="24"/>
      </w:rPr>
    </w:lvl>
    <w:lvl w:ilvl="2" w:tentative="0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800"/>
        </w:tabs>
        <w:ind w:left="1800" w:hanging="180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800"/>
        </w:tabs>
        <w:ind w:left="1800" w:hanging="180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2160"/>
        </w:tabs>
        <w:ind w:left="2160" w:hanging="2160"/>
      </w:pPr>
      <w:rPr>
        <w:rFonts w:hint="default"/>
      </w:rPr>
    </w:lvl>
  </w:abstractNum>
  <w:abstractNum w:abstractNumId="4">
    <w:nsid w:val="36784824"/>
    <w:multiLevelType w:val="multilevel"/>
    <w:tmpl w:val="36784824"/>
    <w:lvl w:ilvl="0" w:tentative="0">
      <w:start w:val="1"/>
      <w:numFmt w:val="bullet"/>
      <w:pStyle w:val="20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  <w:color w:val="000000"/>
      </w:rPr>
    </w:lvl>
    <w:lvl w:ilvl="1" w:tentative="0">
      <w:start w:val="1"/>
      <w:numFmt w:val="bullet"/>
      <w:lvlText w:val=""/>
      <w:lvlJc w:val="left"/>
      <w:pPr>
        <w:tabs>
          <w:tab w:val="left" w:pos="2149"/>
        </w:tabs>
        <w:ind w:left="2149" w:hanging="360"/>
      </w:pPr>
      <w:rPr>
        <w:rFonts w:hint="default" w:ascii="Symbol" w:hAnsi="Symbol"/>
      </w:rPr>
    </w:lvl>
    <w:lvl w:ilvl="2" w:tentative="0">
      <w:start w:val="1"/>
      <w:numFmt w:val="bullet"/>
      <w:lvlText w:val=""/>
      <w:lvlJc w:val="left"/>
      <w:pPr>
        <w:tabs>
          <w:tab w:val="left" w:pos="2869"/>
        </w:tabs>
        <w:ind w:left="286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3589"/>
        </w:tabs>
        <w:ind w:left="358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4309"/>
        </w:tabs>
        <w:ind w:left="430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5029"/>
        </w:tabs>
        <w:ind w:left="502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749"/>
        </w:tabs>
        <w:ind w:left="574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6469"/>
        </w:tabs>
        <w:ind w:left="646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7189"/>
        </w:tabs>
        <w:ind w:left="7189" w:hanging="360"/>
      </w:pPr>
      <w:rPr>
        <w:rFonts w:hint="default" w:ascii="Wingdings" w:hAnsi="Wingdings"/>
      </w:rPr>
    </w:lvl>
  </w:abstractNum>
  <w:abstractNum w:abstractNumId="5">
    <w:nsid w:val="3B236FA0"/>
    <w:multiLevelType w:val="multilevel"/>
    <w:tmpl w:val="3B236FA0"/>
    <w:lvl w:ilvl="0" w:tentative="0">
      <w:start w:val="1"/>
      <w:numFmt w:val="bullet"/>
      <w:lvlText w:val=""/>
      <w:lvlJc w:val="left"/>
      <w:pPr>
        <w:tabs>
          <w:tab w:val="left" w:pos="2771"/>
        </w:tabs>
        <w:ind w:left="2771" w:hanging="360"/>
      </w:pPr>
      <w:rPr>
        <w:rFonts w:hint="default" w:ascii="Symbol" w:hAnsi="Symbol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6">
    <w:nsid w:val="47D50095"/>
    <w:multiLevelType w:val="multilevel"/>
    <w:tmpl w:val="47D50095"/>
    <w:lvl w:ilvl="0" w:tentative="0">
      <w:start w:val="6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800"/>
        </w:tabs>
        <w:ind w:left="1800" w:hanging="180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800"/>
        </w:tabs>
        <w:ind w:left="1800" w:hanging="180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2160"/>
        </w:tabs>
        <w:ind w:left="2160" w:hanging="2160"/>
      </w:pPr>
      <w:rPr>
        <w:rFonts w:hint="default"/>
      </w:rPr>
    </w:lvl>
  </w:abstractNum>
  <w:abstractNum w:abstractNumId="7">
    <w:nsid w:val="4A031370"/>
    <w:multiLevelType w:val="multilevel"/>
    <w:tmpl w:val="4A031370"/>
    <w:lvl w:ilvl="0" w:tentative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681B2E2A"/>
    <w:multiLevelType w:val="multilevel"/>
    <w:tmpl w:val="681B2E2A"/>
    <w:lvl w:ilvl="0" w:tentative="0">
      <w:start w:val="4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hint="default"/>
      </w:rPr>
    </w:lvl>
    <w:lvl w:ilvl="1" w:tentative="0">
      <w:start w:val="1"/>
      <w:numFmt w:val="decimal"/>
      <w:pStyle w:val="19"/>
      <w:lvlText w:val="%1.%2."/>
      <w:lvlJc w:val="left"/>
      <w:pPr>
        <w:tabs>
          <w:tab w:val="left" w:pos="1145"/>
        </w:tabs>
        <w:ind w:left="1145" w:hanging="720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800"/>
        </w:tabs>
        <w:ind w:left="1800" w:hanging="180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800"/>
        </w:tabs>
        <w:ind w:left="1800" w:hanging="180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2160"/>
        </w:tabs>
        <w:ind w:left="2160" w:hanging="2160"/>
      </w:pPr>
      <w:rPr>
        <w:rFonts w:hint="default"/>
      </w:rPr>
    </w:lvl>
  </w:abstractNum>
  <w:abstractNum w:abstractNumId="9">
    <w:nsid w:val="6E8828F2"/>
    <w:multiLevelType w:val="multilevel"/>
    <w:tmpl w:val="6E8828F2"/>
    <w:lvl w:ilvl="0" w:tentative="0">
      <w:start w:val="2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800"/>
        </w:tabs>
        <w:ind w:left="1800" w:hanging="180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800"/>
        </w:tabs>
        <w:ind w:left="1800" w:hanging="180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2160"/>
        </w:tabs>
        <w:ind w:left="2160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5"/>
  </w:num>
  <w:num w:numId="5">
    <w:abstractNumId w:val="9"/>
  </w:num>
  <w:num w:numId="6">
    <w:abstractNumId w:val="7"/>
  </w:num>
  <w:num w:numId="7">
    <w:abstractNumId w:val="6"/>
  </w:num>
  <w:num w:numId="8">
    <w:abstractNumId w:val="3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drawingGridHorizontalSpacing w:val="140"/>
  <w:displayHorizontalDrawingGridEvery w:val="0"/>
  <w:displayVerticalDrawingGridEvery w:val="0"/>
  <w:noPunctuationKerning w:val="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9F6"/>
    <w:rsid w:val="000006F9"/>
    <w:rsid w:val="00011A92"/>
    <w:rsid w:val="00012B39"/>
    <w:rsid w:val="00014F6F"/>
    <w:rsid w:val="0002028A"/>
    <w:rsid w:val="0002378D"/>
    <w:rsid w:val="00023B47"/>
    <w:rsid w:val="0002408C"/>
    <w:rsid w:val="00024338"/>
    <w:rsid w:val="00025C26"/>
    <w:rsid w:val="000262E6"/>
    <w:rsid w:val="00026A17"/>
    <w:rsid w:val="000271F7"/>
    <w:rsid w:val="00032A17"/>
    <w:rsid w:val="000339FC"/>
    <w:rsid w:val="00035D3D"/>
    <w:rsid w:val="00041775"/>
    <w:rsid w:val="0004203E"/>
    <w:rsid w:val="00044F31"/>
    <w:rsid w:val="00047F27"/>
    <w:rsid w:val="00051065"/>
    <w:rsid w:val="000515FD"/>
    <w:rsid w:val="0005337C"/>
    <w:rsid w:val="00054701"/>
    <w:rsid w:val="000560AE"/>
    <w:rsid w:val="00056BF8"/>
    <w:rsid w:val="00062969"/>
    <w:rsid w:val="00063DD3"/>
    <w:rsid w:val="00066F92"/>
    <w:rsid w:val="0006720E"/>
    <w:rsid w:val="00072871"/>
    <w:rsid w:val="00074188"/>
    <w:rsid w:val="000743C4"/>
    <w:rsid w:val="00075D50"/>
    <w:rsid w:val="00076572"/>
    <w:rsid w:val="0008029C"/>
    <w:rsid w:val="00080EF1"/>
    <w:rsid w:val="00085EFC"/>
    <w:rsid w:val="00091298"/>
    <w:rsid w:val="0009752A"/>
    <w:rsid w:val="000976AC"/>
    <w:rsid w:val="000A06E3"/>
    <w:rsid w:val="000A1F1A"/>
    <w:rsid w:val="000A3541"/>
    <w:rsid w:val="000A3773"/>
    <w:rsid w:val="000A6F0F"/>
    <w:rsid w:val="000A71DA"/>
    <w:rsid w:val="000C0BEE"/>
    <w:rsid w:val="000C3295"/>
    <w:rsid w:val="000C4A17"/>
    <w:rsid w:val="000C66C2"/>
    <w:rsid w:val="000C7A4B"/>
    <w:rsid w:val="000D07F9"/>
    <w:rsid w:val="000D2AA2"/>
    <w:rsid w:val="000D423E"/>
    <w:rsid w:val="000D5A9C"/>
    <w:rsid w:val="000D61B8"/>
    <w:rsid w:val="000E1CA8"/>
    <w:rsid w:val="000E511E"/>
    <w:rsid w:val="000E51D0"/>
    <w:rsid w:val="000E5438"/>
    <w:rsid w:val="000F40C1"/>
    <w:rsid w:val="000F4620"/>
    <w:rsid w:val="000F5597"/>
    <w:rsid w:val="000F68B6"/>
    <w:rsid w:val="000F7106"/>
    <w:rsid w:val="00100394"/>
    <w:rsid w:val="0010108E"/>
    <w:rsid w:val="0010216C"/>
    <w:rsid w:val="00103936"/>
    <w:rsid w:val="00105083"/>
    <w:rsid w:val="00105A64"/>
    <w:rsid w:val="00107404"/>
    <w:rsid w:val="001078EA"/>
    <w:rsid w:val="001151E4"/>
    <w:rsid w:val="00115B4C"/>
    <w:rsid w:val="0011621C"/>
    <w:rsid w:val="00117C22"/>
    <w:rsid w:val="001215B9"/>
    <w:rsid w:val="00121858"/>
    <w:rsid w:val="00123A48"/>
    <w:rsid w:val="00123A6E"/>
    <w:rsid w:val="0012463B"/>
    <w:rsid w:val="00126332"/>
    <w:rsid w:val="0012715A"/>
    <w:rsid w:val="00131B50"/>
    <w:rsid w:val="0013244C"/>
    <w:rsid w:val="001329EF"/>
    <w:rsid w:val="001427E2"/>
    <w:rsid w:val="001437F8"/>
    <w:rsid w:val="001448D9"/>
    <w:rsid w:val="00144DDA"/>
    <w:rsid w:val="001467A9"/>
    <w:rsid w:val="00146A2F"/>
    <w:rsid w:val="00146AFC"/>
    <w:rsid w:val="00147C27"/>
    <w:rsid w:val="00150967"/>
    <w:rsid w:val="00155C92"/>
    <w:rsid w:val="001567A6"/>
    <w:rsid w:val="00157B80"/>
    <w:rsid w:val="00162670"/>
    <w:rsid w:val="0016268F"/>
    <w:rsid w:val="00162782"/>
    <w:rsid w:val="0016743D"/>
    <w:rsid w:val="001710BF"/>
    <w:rsid w:val="001736F0"/>
    <w:rsid w:val="00184436"/>
    <w:rsid w:val="001913DD"/>
    <w:rsid w:val="0019154D"/>
    <w:rsid w:val="001917AE"/>
    <w:rsid w:val="00192178"/>
    <w:rsid w:val="00192494"/>
    <w:rsid w:val="00192976"/>
    <w:rsid w:val="00192E81"/>
    <w:rsid w:val="001969AE"/>
    <w:rsid w:val="001A1457"/>
    <w:rsid w:val="001A1EB4"/>
    <w:rsid w:val="001B069B"/>
    <w:rsid w:val="001B15C5"/>
    <w:rsid w:val="001B21AA"/>
    <w:rsid w:val="001B23AF"/>
    <w:rsid w:val="001B3A31"/>
    <w:rsid w:val="001B3BCC"/>
    <w:rsid w:val="001B6DA2"/>
    <w:rsid w:val="001B72E1"/>
    <w:rsid w:val="001B745C"/>
    <w:rsid w:val="001C1EA3"/>
    <w:rsid w:val="001C4095"/>
    <w:rsid w:val="001C4468"/>
    <w:rsid w:val="001C62F8"/>
    <w:rsid w:val="001C76A3"/>
    <w:rsid w:val="001D45EE"/>
    <w:rsid w:val="001D4792"/>
    <w:rsid w:val="001D6BB0"/>
    <w:rsid w:val="001E119D"/>
    <w:rsid w:val="001E13E0"/>
    <w:rsid w:val="001E1C9E"/>
    <w:rsid w:val="001E3BC9"/>
    <w:rsid w:val="001E41BF"/>
    <w:rsid w:val="001E4ACD"/>
    <w:rsid w:val="001E6657"/>
    <w:rsid w:val="001E681A"/>
    <w:rsid w:val="001E6CE1"/>
    <w:rsid w:val="001E70BD"/>
    <w:rsid w:val="001E7ADB"/>
    <w:rsid w:val="001F23B4"/>
    <w:rsid w:val="001F397C"/>
    <w:rsid w:val="001F4458"/>
    <w:rsid w:val="001F57EE"/>
    <w:rsid w:val="0020510E"/>
    <w:rsid w:val="00205967"/>
    <w:rsid w:val="0020773B"/>
    <w:rsid w:val="002077AD"/>
    <w:rsid w:val="002100AA"/>
    <w:rsid w:val="00210B5D"/>
    <w:rsid w:val="00211A09"/>
    <w:rsid w:val="0021248C"/>
    <w:rsid w:val="00212654"/>
    <w:rsid w:val="00214F47"/>
    <w:rsid w:val="00215973"/>
    <w:rsid w:val="00217505"/>
    <w:rsid w:val="0022045A"/>
    <w:rsid w:val="0022368E"/>
    <w:rsid w:val="002243DD"/>
    <w:rsid w:val="00225BCF"/>
    <w:rsid w:val="0022773A"/>
    <w:rsid w:val="002277A3"/>
    <w:rsid w:val="002308B3"/>
    <w:rsid w:val="00232529"/>
    <w:rsid w:val="00232DEF"/>
    <w:rsid w:val="0023582E"/>
    <w:rsid w:val="002358E1"/>
    <w:rsid w:val="0024061D"/>
    <w:rsid w:val="00240A48"/>
    <w:rsid w:val="002426E0"/>
    <w:rsid w:val="00242D27"/>
    <w:rsid w:val="0024316B"/>
    <w:rsid w:val="00245157"/>
    <w:rsid w:val="0024682C"/>
    <w:rsid w:val="00250961"/>
    <w:rsid w:val="002558CB"/>
    <w:rsid w:val="00256AFB"/>
    <w:rsid w:val="0025730D"/>
    <w:rsid w:val="00260C49"/>
    <w:rsid w:val="00264AF5"/>
    <w:rsid w:val="00265080"/>
    <w:rsid w:val="002655E7"/>
    <w:rsid w:val="00265AB3"/>
    <w:rsid w:val="00265CCC"/>
    <w:rsid w:val="00265F2E"/>
    <w:rsid w:val="00267FB0"/>
    <w:rsid w:val="00271DA6"/>
    <w:rsid w:val="002734F2"/>
    <w:rsid w:val="00273EC4"/>
    <w:rsid w:val="002740EB"/>
    <w:rsid w:val="00274563"/>
    <w:rsid w:val="002762A2"/>
    <w:rsid w:val="00276AE6"/>
    <w:rsid w:val="00277BC8"/>
    <w:rsid w:val="00280AE1"/>
    <w:rsid w:val="0028535C"/>
    <w:rsid w:val="0028762C"/>
    <w:rsid w:val="00287A6E"/>
    <w:rsid w:val="00290BEE"/>
    <w:rsid w:val="00290FE2"/>
    <w:rsid w:val="00291E30"/>
    <w:rsid w:val="00292152"/>
    <w:rsid w:val="00292E0E"/>
    <w:rsid w:val="002960E4"/>
    <w:rsid w:val="00297238"/>
    <w:rsid w:val="00297D39"/>
    <w:rsid w:val="002A3B27"/>
    <w:rsid w:val="002A551C"/>
    <w:rsid w:val="002A61FF"/>
    <w:rsid w:val="002B016D"/>
    <w:rsid w:val="002B0DBB"/>
    <w:rsid w:val="002B1553"/>
    <w:rsid w:val="002B2B67"/>
    <w:rsid w:val="002B4BC0"/>
    <w:rsid w:val="002B517F"/>
    <w:rsid w:val="002B5B5A"/>
    <w:rsid w:val="002B7284"/>
    <w:rsid w:val="002C0C17"/>
    <w:rsid w:val="002C158F"/>
    <w:rsid w:val="002C1E59"/>
    <w:rsid w:val="002C2641"/>
    <w:rsid w:val="002D0F1D"/>
    <w:rsid w:val="002D3A89"/>
    <w:rsid w:val="002D6228"/>
    <w:rsid w:val="002D634A"/>
    <w:rsid w:val="002D67F7"/>
    <w:rsid w:val="002D6822"/>
    <w:rsid w:val="002D7B3C"/>
    <w:rsid w:val="002E06A7"/>
    <w:rsid w:val="002E09DE"/>
    <w:rsid w:val="002E119B"/>
    <w:rsid w:val="002E1D33"/>
    <w:rsid w:val="002E207F"/>
    <w:rsid w:val="002E3FF8"/>
    <w:rsid w:val="002E41AD"/>
    <w:rsid w:val="002E5E19"/>
    <w:rsid w:val="002F1556"/>
    <w:rsid w:val="002F3B73"/>
    <w:rsid w:val="002F3F4E"/>
    <w:rsid w:val="002F54DB"/>
    <w:rsid w:val="002F734E"/>
    <w:rsid w:val="003020B9"/>
    <w:rsid w:val="00302265"/>
    <w:rsid w:val="00303620"/>
    <w:rsid w:val="00303FF4"/>
    <w:rsid w:val="00304B8A"/>
    <w:rsid w:val="00305C68"/>
    <w:rsid w:val="00310558"/>
    <w:rsid w:val="00310ABA"/>
    <w:rsid w:val="00310C44"/>
    <w:rsid w:val="00310E93"/>
    <w:rsid w:val="003130A1"/>
    <w:rsid w:val="00316832"/>
    <w:rsid w:val="00316F51"/>
    <w:rsid w:val="003175C4"/>
    <w:rsid w:val="00320AC4"/>
    <w:rsid w:val="003216BF"/>
    <w:rsid w:val="003225B8"/>
    <w:rsid w:val="003231C5"/>
    <w:rsid w:val="00324606"/>
    <w:rsid w:val="00324BFA"/>
    <w:rsid w:val="0032568F"/>
    <w:rsid w:val="003337CB"/>
    <w:rsid w:val="003354E3"/>
    <w:rsid w:val="00336FDF"/>
    <w:rsid w:val="00337A0F"/>
    <w:rsid w:val="00337E21"/>
    <w:rsid w:val="00340F44"/>
    <w:rsid w:val="0034513A"/>
    <w:rsid w:val="00345372"/>
    <w:rsid w:val="0035489B"/>
    <w:rsid w:val="00355AC3"/>
    <w:rsid w:val="00357346"/>
    <w:rsid w:val="00357E23"/>
    <w:rsid w:val="003627BF"/>
    <w:rsid w:val="00366BA5"/>
    <w:rsid w:val="00366DC0"/>
    <w:rsid w:val="00366F34"/>
    <w:rsid w:val="00367B67"/>
    <w:rsid w:val="00367BE2"/>
    <w:rsid w:val="00370032"/>
    <w:rsid w:val="003700F8"/>
    <w:rsid w:val="00373B9B"/>
    <w:rsid w:val="00374498"/>
    <w:rsid w:val="003749C5"/>
    <w:rsid w:val="003757A0"/>
    <w:rsid w:val="003765C0"/>
    <w:rsid w:val="0038034A"/>
    <w:rsid w:val="003818CA"/>
    <w:rsid w:val="003841E1"/>
    <w:rsid w:val="003848EC"/>
    <w:rsid w:val="00384D06"/>
    <w:rsid w:val="00384DD0"/>
    <w:rsid w:val="003858F2"/>
    <w:rsid w:val="003879F7"/>
    <w:rsid w:val="00390C02"/>
    <w:rsid w:val="00390F2D"/>
    <w:rsid w:val="003931D9"/>
    <w:rsid w:val="00396EE4"/>
    <w:rsid w:val="003972BD"/>
    <w:rsid w:val="00397F44"/>
    <w:rsid w:val="003A1262"/>
    <w:rsid w:val="003A173D"/>
    <w:rsid w:val="003A26BE"/>
    <w:rsid w:val="003A2ACB"/>
    <w:rsid w:val="003A364D"/>
    <w:rsid w:val="003A498A"/>
    <w:rsid w:val="003A4A5C"/>
    <w:rsid w:val="003A4B02"/>
    <w:rsid w:val="003A50EA"/>
    <w:rsid w:val="003A6C85"/>
    <w:rsid w:val="003B02BD"/>
    <w:rsid w:val="003B0C29"/>
    <w:rsid w:val="003B5C8D"/>
    <w:rsid w:val="003B7141"/>
    <w:rsid w:val="003C05F9"/>
    <w:rsid w:val="003C1499"/>
    <w:rsid w:val="003C1591"/>
    <w:rsid w:val="003C1916"/>
    <w:rsid w:val="003C205F"/>
    <w:rsid w:val="003C5350"/>
    <w:rsid w:val="003C5835"/>
    <w:rsid w:val="003C6EEA"/>
    <w:rsid w:val="003D195C"/>
    <w:rsid w:val="003D329B"/>
    <w:rsid w:val="003D3462"/>
    <w:rsid w:val="003D4D7D"/>
    <w:rsid w:val="003D5B5C"/>
    <w:rsid w:val="003E008F"/>
    <w:rsid w:val="003E1374"/>
    <w:rsid w:val="003E23A7"/>
    <w:rsid w:val="003E2B77"/>
    <w:rsid w:val="003E3BC0"/>
    <w:rsid w:val="003E4EEA"/>
    <w:rsid w:val="003F1259"/>
    <w:rsid w:val="003F1445"/>
    <w:rsid w:val="003F14A7"/>
    <w:rsid w:val="003F1CF4"/>
    <w:rsid w:val="003F35D7"/>
    <w:rsid w:val="003F6922"/>
    <w:rsid w:val="00400676"/>
    <w:rsid w:val="00401074"/>
    <w:rsid w:val="004026D2"/>
    <w:rsid w:val="004027C8"/>
    <w:rsid w:val="00402E0E"/>
    <w:rsid w:val="00403104"/>
    <w:rsid w:val="004038B9"/>
    <w:rsid w:val="00403B59"/>
    <w:rsid w:val="00403CFD"/>
    <w:rsid w:val="00404574"/>
    <w:rsid w:val="00407CA4"/>
    <w:rsid w:val="00410414"/>
    <w:rsid w:val="00411607"/>
    <w:rsid w:val="004125DF"/>
    <w:rsid w:val="0041313D"/>
    <w:rsid w:val="0041317B"/>
    <w:rsid w:val="00415848"/>
    <w:rsid w:val="004172E0"/>
    <w:rsid w:val="00420907"/>
    <w:rsid w:val="0042159F"/>
    <w:rsid w:val="00422AE5"/>
    <w:rsid w:val="004239F9"/>
    <w:rsid w:val="004255D9"/>
    <w:rsid w:val="00430225"/>
    <w:rsid w:val="00430F36"/>
    <w:rsid w:val="004334CB"/>
    <w:rsid w:val="00437CE1"/>
    <w:rsid w:val="00440F9D"/>
    <w:rsid w:val="004459E9"/>
    <w:rsid w:val="00446E4D"/>
    <w:rsid w:val="004509EB"/>
    <w:rsid w:val="00450E7A"/>
    <w:rsid w:val="004555A5"/>
    <w:rsid w:val="00457821"/>
    <w:rsid w:val="004619D8"/>
    <w:rsid w:val="0046229E"/>
    <w:rsid w:val="00464B60"/>
    <w:rsid w:val="00466020"/>
    <w:rsid w:val="00466341"/>
    <w:rsid w:val="00466AEF"/>
    <w:rsid w:val="00467D0E"/>
    <w:rsid w:val="004727E4"/>
    <w:rsid w:val="004737CB"/>
    <w:rsid w:val="00475A7D"/>
    <w:rsid w:val="00477305"/>
    <w:rsid w:val="0047732F"/>
    <w:rsid w:val="004800F5"/>
    <w:rsid w:val="0048399D"/>
    <w:rsid w:val="00483CAA"/>
    <w:rsid w:val="00484464"/>
    <w:rsid w:val="004854C8"/>
    <w:rsid w:val="0049112B"/>
    <w:rsid w:val="00491787"/>
    <w:rsid w:val="00491B02"/>
    <w:rsid w:val="0049235E"/>
    <w:rsid w:val="004977F9"/>
    <w:rsid w:val="00497C81"/>
    <w:rsid w:val="004A078E"/>
    <w:rsid w:val="004A10AC"/>
    <w:rsid w:val="004A10C6"/>
    <w:rsid w:val="004A1E21"/>
    <w:rsid w:val="004A5D4A"/>
    <w:rsid w:val="004A6C94"/>
    <w:rsid w:val="004A7940"/>
    <w:rsid w:val="004A7E94"/>
    <w:rsid w:val="004B0C83"/>
    <w:rsid w:val="004B3308"/>
    <w:rsid w:val="004B35BA"/>
    <w:rsid w:val="004B3A17"/>
    <w:rsid w:val="004B3D76"/>
    <w:rsid w:val="004B6704"/>
    <w:rsid w:val="004C1456"/>
    <w:rsid w:val="004C4BBA"/>
    <w:rsid w:val="004C5C6F"/>
    <w:rsid w:val="004C6732"/>
    <w:rsid w:val="004C68AC"/>
    <w:rsid w:val="004C6B04"/>
    <w:rsid w:val="004C6BB6"/>
    <w:rsid w:val="004C6E8B"/>
    <w:rsid w:val="004D04A0"/>
    <w:rsid w:val="004D3B12"/>
    <w:rsid w:val="004D4ADC"/>
    <w:rsid w:val="004D4D37"/>
    <w:rsid w:val="004D4EA1"/>
    <w:rsid w:val="004D507D"/>
    <w:rsid w:val="004D521C"/>
    <w:rsid w:val="004D68BD"/>
    <w:rsid w:val="004D7BFA"/>
    <w:rsid w:val="004E0EC8"/>
    <w:rsid w:val="004E18B3"/>
    <w:rsid w:val="004E56D6"/>
    <w:rsid w:val="004E5CF9"/>
    <w:rsid w:val="004E6BB3"/>
    <w:rsid w:val="004E6F47"/>
    <w:rsid w:val="004E7327"/>
    <w:rsid w:val="004E785D"/>
    <w:rsid w:val="004F114F"/>
    <w:rsid w:val="004F161A"/>
    <w:rsid w:val="004F2023"/>
    <w:rsid w:val="004F2371"/>
    <w:rsid w:val="004F29E5"/>
    <w:rsid w:val="004F4203"/>
    <w:rsid w:val="004F507E"/>
    <w:rsid w:val="004F520C"/>
    <w:rsid w:val="004F5519"/>
    <w:rsid w:val="004F5C8B"/>
    <w:rsid w:val="00500203"/>
    <w:rsid w:val="00501D0C"/>
    <w:rsid w:val="00502E0E"/>
    <w:rsid w:val="0050334A"/>
    <w:rsid w:val="00505D5F"/>
    <w:rsid w:val="00506DF7"/>
    <w:rsid w:val="00507A42"/>
    <w:rsid w:val="00507FFA"/>
    <w:rsid w:val="00510D71"/>
    <w:rsid w:val="00511912"/>
    <w:rsid w:val="00511E3D"/>
    <w:rsid w:val="00514A05"/>
    <w:rsid w:val="005158F1"/>
    <w:rsid w:val="00516CC4"/>
    <w:rsid w:val="00517070"/>
    <w:rsid w:val="00517216"/>
    <w:rsid w:val="005177B5"/>
    <w:rsid w:val="00520C87"/>
    <w:rsid w:val="00522EB0"/>
    <w:rsid w:val="00524E41"/>
    <w:rsid w:val="0053074F"/>
    <w:rsid w:val="00531009"/>
    <w:rsid w:val="005315B4"/>
    <w:rsid w:val="005315E7"/>
    <w:rsid w:val="00531B20"/>
    <w:rsid w:val="005344B1"/>
    <w:rsid w:val="00536D16"/>
    <w:rsid w:val="00536F1F"/>
    <w:rsid w:val="00537353"/>
    <w:rsid w:val="005373E3"/>
    <w:rsid w:val="005376B9"/>
    <w:rsid w:val="00540702"/>
    <w:rsid w:val="005412AC"/>
    <w:rsid w:val="00542701"/>
    <w:rsid w:val="005434AC"/>
    <w:rsid w:val="005453CA"/>
    <w:rsid w:val="00546BAA"/>
    <w:rsid w:val="00547AEC"/>
    <w:rsid w:val="005548BD"/>
    <w:rsid w:val="00556676"/>
    <w:rsid w:val="00556902"/>
    <w:rsid w:val="005578B7"/>
    <w:rsid w:val="00564474"/>
    <w:rsid w:val="005647E6"/>
    <w:rsid w:val="00567214"/>
    <w:rsid w:val="00567D7F"/>
    <w:rsid w:val="00572C9D"/>
    <w:rsid w:val="005775EA"/>
    <w:rsid w:val="00577A3A"/>
    <w:rsid w:val="00580C47"/>
    <w:rsid w:val="005815AA"/>
    <w:rsid w:val="00581952"/>
    <w:rsid w:val="005847DF"/>
    <w:rsid w:val="00587601"/>
    <w:rsid w:val="00590544"/>
    <w:rsid w:val="0059145F"/>
    <w:rsid w:val="005926EE"/>
    <w:rsid w:val="0059455F"/>
    <w:rsid w:val="00594B4B"/>
    <w:rsid w:val="00595FC2"/>
    <w:rsid w:val="00596903"/>
    <w:rsid w:val="005A133E"/>
    <w:rsid w:val="005A195C"/>
    <w:rsid w:val="005A46D7"/>
    <w:rsid w:val="005A5DF5"/>
    <w:rsid w:val="005A69F0"/>
    <w:rsid w:val="005A7184"/>
    <w:rsid w:val="005B0CCC"/>
    <w:rsid w:val="005B0DE8"/>
    <w:rsid w:val="005B1271"/>
    <w:rsid w:val="005B2FF8"/>
    <w:rsid w:val="005B31EA"/>
    <w:rsid w:val="005B6D3D"/>
    <w:rsid w:val="005B6D99"/>
    <w:rsid w:val="005B77BE"/>
    <w:rsid w:val="005C03F2"/>
    <w:rsid w:val="005C1128"/>
    <w:rsid w:val="005C2E39"/>
    <w:rsid w:val="005C3268"/>
    <w:rsid w:val="005C3360"/>
    <w:rsid w:val="005C45EE"/>
    <w:rsid w:val="005C5424"/>
    <w:rsid w:val="005C5D13"/>
    <w:rsid w:val="005C6DDB"/>
    <w:rsid w:val="005D00C0"/>
    <w:rsid w:val="005D1149"/>
    <w:rsid w:val="005D1BA4"/>
    <w:rsid w:val="005D308C"/>
    <w:rsid w:val="005D48B6"/>
    <w:rsid w:val="005D66A0"/>
    <w:rsid w:val="005E03D5"/>
    <w:rsid w:val="005E093A"/>
    <w:rsid w:val="005E12CB"/>
    <w:rsid w:val="005E1FF9"/>
    <w:rsid w:val="005E3516"/>
    <w:rsid w:val="005E5592"/>
    <w:rsid w:val="005E63ED"/>
    <w:rsid w:val="005F184E"/>
    <w:rsid w:val="005F1CA3"/>
    <w:rsid w:val="005F2F06"/>
    <w:rsid w:val="005F38A2"/>
    <w:rsid w:val="005F4F4B"/>
    <w:rsid w:val="005F5582"/>
    <w:rsid w:val="005F5DC7"/>
    <w:rsid w:val="00603B50"/>
    <w:rsid w:val="00603DF9"/>
    <w:rsid w:val="006047C5"/>
    <w:rsid w:val="0060518C"/>
    <w:rsid w:val="00605C56"/>
    <w:rsid w:val="00610223"/>
    <w:rsid w:val="006109A0"/>
    <w:rsid w:val="00612BE0"/>
    <w:rsid w:val="00615AAC"/>
    <w:rsid w:val="0061632A"/>
    <w:rsid w:val="00616975"/>
    <w:rsid w:val="006212DD"/>
    <w:rsid w:val="00621DB8"/>
    <w:rsid w:val="00622065"/>
    <w:rsid w:val="00624169"/>
    <w:rsid w:val="00624416"/>
    <w:rsid w:val="00624780"/>
    <w:rsid w:val="00624D19"/>
    <w:rsid w:val="0062576D"/>
    <w:rsid w:val="00626520"/>
    <w:rsid w:val="00626801"/>
    <w:rsid w:val="00626A97"/>
    <w:rsid w:val="00627B14"/>
    <w:rsid w:val="00631155"/>
    <w:rsid w:val="0063141E"/>
    <w:rsid w:val="00633B39"/>
    <w:rsid w:val="006349A3"/>
    <w:rsid w:val="00637115"/>
    <w:rsid w:val="00637356"/>
    <w:rsid w:val="00637EDE"/>
    <w:rsid w:val="00641727"/>
    <w:rsid w:val="0064344B"/>
    <w:rsid w:val="00643E2D"/>
    <w:rsid w:val="00645933"/>
    <w:rsid w:val="00646532"/>
    <w:rsid w:val="00647CCC"/>
    <w:rsid w:val="00651791"/>
    <w:rsid w:val="00655B33"/>
    <w:rsid w:val="00656D2B"/>
    <w:rsid w:val="006571A8"/>
    <w:rsid w:val="00657FDA"/>
    <w:rsid w:val="00662981"/>
    <w:rsid w:val="00663D06"/>
    <w:rsid w:val="00663F70"/>
    <w:rsid w:val="0066412D"/>
    <w:rsid w:val="00664678"/>
    <w:rsid w:val="006646F5"/>
    <w:rsid w:val="00665CAD"/>
    <w:rsid w:val="00666053"/>
    <w:rsid w:val="0067192B"/>
    <w:rsid w:val="006731DF"/>
    <w:rsid w:val="006737B9"/>
    <w:rsid w:val="006748DC"/>
    <w:rsid w:val="0067567E"/>
    <w:rsid w:val="006803B2"/>
    <w:rsid w:val="0068051F"/>
    <w:rsid w:val="00682A8D"/>
    <w:rsid w:val="00682B45"/>
    <w:rsid w:val="006850F3"/>
    <w:rsid w:val="00685724"/>
    <w:rsid w:val="00686289"/>
    <w:rsid w:val="006907BA"/>
    <w:rsid w:val="0069428A"/>
    <w:rsid w:val="00695953"/>
    <w:rsid w:val="00695BAE"/>
    <w:rsid w:val="00696FD9"/>
    <w:rsid w:val="006A0114"/>
    <w:rsid w:val="006A073C"/>
    <w:rsid w:val="006A1F86"/>
    <w:rsid w:val="006A33A2"/>
    <w:rsid w:val="006A5147"/>
    <w:rsid w:val="006A5DAE"/>
    <w:rsid w:val="006B1A00"/>
    <w:rsid w:val="006B1E1C"/>
    <w:rsid w:val="006B36D0"/>
    <w:rsid w:val="006B3F4E"/>
    <w:rsid w:val="006B4BB1"/>
    <w:rsid w:val="006C0646"/>
    <w:rsid w:val="006C1F7A"/>
    <w:rsid w:val="006C3233"/>
    <w:rsid w:val="006C47C5"/>
    <w:rsid w:val="006C4FAD"/>
    <w:rsid w:val="006C570D"/>
    <w:rsid w:val="006C5965"/>
    <w:rsid w:val="006C67E6"/>
    <w:rsid w:val="006C6C71"/>
    <w:rsid w:val="006D029D"/>
    <w:rsid w:val="006D1F75"/>
    <w:rsid w:val="006D216F"/>
    <w:rsid w:val="006D3069"/>
    <w:rsid w:val="006D4ABB"/>
    <w:rsid w:val="006D4F5E"/>
    <w:rsid w:val="006D6A13"/>
    <w:rsid w:val="006D6AF8"/>
    <w:rsid w:val="006D72DD"/>
    <w:rsid w:val="006D75C7"/>
    <w:rsid w:val="006D77C0"/>
    <w:rsid w:val="006D7901"/>
    <w:rsid w:val="006E1863"/>
    <w:rsid w:val="006E21C3"/>
    <w:rsid w:val="006E33D4"/>
    <w:rsid w:val="006E387B"/>
    <w:rsid w:val="006E4E30"/>
    <w:rsid w:val="006E641C"/>
    <w:rsid w:val="006E6F20"/>
    <w:rsid w:val="006E7F8B"/>
    <w:rsid w:val="00700746"/>
    <w:rsid w:val="00704116"/>
    <w:rsid w:val="007042F0"/>
    <w:rsid w:val="007067C2"/>
    <w:rsid w:val="00712206"/>
    <w:rsid w:val="00713CA8"/>
    <w:rsid w:val="0071408D"/>
    <w:rsid w:val="00715272"/>
    <w:rsid w:val="0072194B"/>
    <w:rsid w:val="00722FEE"/>
    <w:rsid w:val="00725EB6"/>
    <w:rsid w:val="00727627"/>
    <w:rsid w:val="007306B2"/>
    <w:rsid w:val="00730A53"/>
    <w:rsid w:val="00732639"/>
    <w:rsid w:val="00734A5F"/>
    <w:rsid w:val="007357A8"/>
    <w:rsid w:val="007447D8"/>
    <w:rsid w:val="007452BB"/>
    <w:rsid w:val="007455DD"/>
    <w:rsid w:val="00745BB7"/>
    <w:rsid w:val="00750B62"/>
    <w:rsid w:val="00755DEA"/>
    <w:rsid w:val="00756390"/>
    <w:rsid w:val="00764168"/>
    <w:rsid w:val="007651F9"/>
    <w:rsid w:val="007665B4"/>
    <w:rsid w:val="00767486"/>
    <w:rsid w:val="007708EF"/>
    <w:rsid w:val="0077156F"/>
    <w:rsid w:val="00773CE1"/>
    <w:rsid w:val="00775298"/>
    <w:rsid w:val="0077792A"/>
    <w:rsid w:val="007801F0"/>
    <w:rsid w:val="00781BE3"/>
    <w:rsid w:val="007830EC"/>
    <w:rsid w:val="00785D4B"/>
    <w:rsid w:val="00785DA3"/>
    <w:rsid w:val="00786EFC"/>
    <w:rsid w:val="00791C62"/>
    <w:rsid w:val="00792F88"/>
    <w:rsid w:val="007935FF"/>
    <w:rsid w:val="00793A3E"/>
    <w:rsid w:val="00794594"/>
    <w:rsid w:val="00794BE9"/>
    <w:rsid w:val="00796D7D"/>
    <w:rsid w:val="00797BC7"/>
    <w:rsid w:val="007A0E24"/>
    <w:rsid w:val="007A13D8"/>
    <w:rsid w:val="007A47BA"/>
    <w:rsid w:val="007A4F55"/>
    <w:rsid w:val="007B1183"/>
    <w:rsid w:val="007B2CF5"/>
    <w:rsid w:val="007B3F77"/>
    <w:rsid w:val="007B6743"/>
    <w:rsid w:val="007B6BC0"/>
    <w:rsid w:val="007C1044"/>
    <w:rsid w:val="007C202B"/>
    <w:rsid w:val="007C2837"/>
    <w:rsid w:val="007C3810"/>
    <w:rsid w:val="007C45AE"/>
    <w:rsid w:val="007C6E0E"/>
    <w:rsid w:val="007C73FB"/>
    <w:rsid w:val="007D3287"/>
    <w:rsid w:val="007D333C"/>
    <w:rsid w:val="007D35E1"/>
    <w:rsid w:val="007D37D1"/>
    <w:rsid w:val="007D39A6"/>
    <w:rsid w:val="007D4ED8"/>
    <w:rsid w:val="007D5EE9"/>
    <w:rsid w:val="007D67FA"/>
    <w:rsid w:val="007D7412"/>
    <w:rsid w:val="007E24BE"/>
    <w:rsid w:val="007E468A"/>
    <w:rsid w:val="007E5224"/>
    <w:rsid w:val="007E71CF"/>
    <w:rsid w:val="007E7F71"/>
    <w:rsid w:val="007F09F6"/>
    <w:rsid w:val="007F7FC3"/>
    <w:rsid w:val="00801963"/>
    <w:rsid w:val="0080273A"/>
    <w:rsid w:val="00802923"/>
    <w:rsid w:val="008029E1"/>
    <w:rsid w:val="008033B0"/>
    <w:rsid w:val="008037E3"/>
    <w:rsid w:val="00814E01"/>
    <w:rsid w:val="00820D88"/>
    <w:rsid w:val="00823B84"/>
    <w:rsid w:val="008243FE"/>
    <w:rsid w:val="0082794F"/>
    <w:rsid w:val="00830012"/>
    <w:rsid w:val="00830812"/>
    <w:rsid w:val="008315F5"/>
    <w:rsid w:val="00831C8A"/>
    <w:rsid w:val="00831DC2"/>
    <w:rsid w:val="0083345C"/>
    <w:rsid w:val="0083663F"/>
    <w:rsid w:val="00836C9C"/>
    <w:rsid w:val="0083796F"/>
    <w:rsid w:val="00837B5D"/>
    <w:rsid w:val="00837FFC"/>
    <w:rsid w:val="00841EAA"/>
    <w:rsid w:val="00842348"/>
    <w:rsid w:val="00842DB6"/>
    <w:rsid w:val="00846806"/>
    <w:rsid w:val="008477A7"/>
    <w:rsid w:val="00847F0D"/>
    <w:rsid w:val="0085176A"/>
    <w:rsid w:val="008519DE"/>
    <w:rsid w:val="00853AF9"/>
    <w:rsid w:val="00853D30"/>
    <w:rsid w:val="00856B71"/>
    <w:rsid w:val="00860DB5"/>
    <w:rsid w:val="0086102D"/>
    <w:rsid w:val="008615DE"/>
    <w:rsid w:val="00861E4E"/>
    <w:rsid w:val="008629D0"/>
    <w:rsid w:val="00862FD0"/>
    <w:rsid w:val="00866AB8"/>
    <w:rsid w:val="00872B6D"/>
    <w:rsid w:val="008743C6"/>
    <w:rsid w:val="00875330"/>
    <w:rsid w:val="008753DF"/>
    <w:rsid w:val="00875E23"/>
    <w:rsid w:val="00875E6D"/>
    <w:rsid w:val="00876C28"/>
    <w:rsid w:val="00880685"/>
    <w:rsid w:val="00880716"/>
    <w:rsid w:val="00882512"/>
    <w:rsid w:val="00884AF6"/>
    <w:rsid w:val="0088623D"/>
    <w:rsid w:val="00886F02"/>
    <w:rsid w:val="008878CE"/>
    <w:rsid w:val="008910F4"/>
    <w:rsid w:val="00891E90"/>
    <w:rsid w:val="00893894"/>
    <w:rsid w:val="0089393C"/>
    <w:rsid w:val="00894053"/>
    <w:rsid w:val="008948DF"/>
    <w:rsid w:val="00897815"/>
    <w:rsid w:val="008A0567"/>
    <w:rsid w:val="008A0BFE"/>
    <w:rsid w:val="008A1393"/>
    <w:rsid w:val="008A1559"/>
    <w:rsid w:val="008A2C5D"/>
    <w:rsid w:val="008A449D"/>
    <w:rsid w:val="008A67BB"/>
    <w:rsid w:val="008B0241"/>
    <w:rsid w:val="008B09FE"/>
    <w:rsid w:val="008B3E9A"/>
    <w:rsid w:val="008B467E"/>
    <w:rsid w:val="008B4FAE"/>
    <w:rsid w:val="008C10FC"/>
    <w:rsid w:val="008C3584"/>
    <w:rsid w:val="008C3FCC"/>
    <w:rsid w:val="008C4FE4"/>
    <w:rsid w:val="008C6ACC"/>
    <w:rsid w:val="008C71D5"/>
    <w:rsid w:val="008C7E97"/>
    <w:rsid w:val="008D024E"/>
    <w:rsid w:val="008D13AD"/>
    <w:rsid w:val="008D3B55"/>
    <w:rsid w:val="008D3B5C"/>
    <w:rsid w:val="008D4509"/>
    <w:rsid w:val="008D4A6E"/>
    <w:rsid w:val="008D5F06"/>
    <w:rsid w:val="008D6621"/>
    <w:rsid w:val="008E01ED"/>
    <w:rsid w:val="008E0B1E"/>
    <w:rsid w:val="008E11E9"/>
    <w:rsid w:val="008E1406"/>
    <w:rsid w:val="008E4388"/>
    <w:rsid w:val="008E4655"/>
    <w:rsid w:val="008F0B2F"/>
    <w:rsid w:val="008F1D9C"/>
    <w:rsid w:val="008F1ECE"/>
    <w:rsid w:val="008F58DD"/>
    <w:rsid w:val="00901110"/>
    <w:rsid w:val="00904221"/>
    <w:rsid w:val="00906C4F"/>
    <w:rsid w:val="00907C34"/>
    <w:rsid w:val="00907D33"/>
    <w:rsid w:val="00907D76"/>
    <w:rsid w:val="009114D6"/>
    <w:rsid w:val="00916878"/>
    <w:rsid w:val="00917A4E"/>
    <w:rsid w:val="00917DF2"/>
    <w:rsid w:val="0092055D"/>
    <w:rsid w:val="00920F28"/>
    <w:rsid w:val="009210A5"/>
    <w:rsid w:val="0092670B"/>
    <w:rsid w:val="0093063D"/>
    <w:rsid w:val="00930ABF"/>
    <w:rsid w:val="00931537"/>
    <w:rsid w:val="0093312B"/>
    <w:rsid w:val="0093531F"/>
    <w:rsid w:val="00935E8F"/>
    <w:rsid w:val="00940D06"/>
    <w:rsid w:val="00943A50"/>
    <w:rsid w:val="00943F71"/>
    <w:rsid w:val="00944C06"/>
    <w:rsid w:val="009454BF"/>
    <w:rsid w:val="00945742"/>
    <w:rsid w:val="009472C5"/>
    <w:rsid w:val="009510C4"/>
    <w:rsid w:val="00951158"/>
    <w:rsid w:val="00951CBB"/>
    <w:rsid w:val="009549F0"/>
    <w:rsid w:val="00956776"/>
    <w:rsid w:val="00956C33"/>
    <w:rsid w:val="00956CAE"/>
    <w:rsid w:val="00957F3E"/>
    <w:rsid w:val="00960A17"/>
    <w:rsid w:val="00960FAE"/>
    <w:rsid w:val="009673F8"/>
    <w:rsid w:val="00971CD9"/>
    <w:rsid w:val="00973AC3"/>
    <w:rsid w:val="00975C15"/>
    <w:rsid w:val="00976988"/>
    <w:rsid w:val="009809CD"/>
    <w:rsid w:val="00980B80"/>
    <w:rsid w:val="00980BF8"/>
    <w:rsid w:val="009844AC"/>
    <w:rsid w:val="00986327"/>
    <w:rsid w:val="00987D74"/>
    <w:rsid w:val="00992A0C"/>
    <w:rsid w:val="00993EE4"/>
    <w:rsid w:val="0099419F"/>
    <w:rsid w:val="00996D9A"/>
    <w:rsid w:val="0099751A"/>
    <w:rsid w:val="009A05C5"/>
    <w:rsid w:val="009A2A88"/>
    <w:rsid w:val="009A3808"/>
    <w:rsid w:val="009A7A60"/>
    <w:rsid w:val="009B0A3A"/>
    <w:rsid w:val="009B0C6A"/>
    <w:rsid w:val="009B1FED"/>
    <w:rsid w:val="009B3B57"/>
    <w:rsid w:val="009B4977"/>
    <w:rsid w:val="009B5192"/>
    <w:rsid w:val="009B5878"/>
    <w:rsid w:val="009B6E4F"/>
    <w:rsid w:val="009B7221"/>
    <w:rsid w:val="009B776B"/>
    <w:rsid w:val="009B7881"/>
    <w:rsid w:val="009C0CC0"/>
    <w:rsid w:val="009C32B5"/>
    <w:rsid w:val="009C3C23"/>
    <w:rsid w:val="009C42DA"/>
    <w:rsid w:val="009C4AA0"/>
    <w:rsid w:val="009C6487"/>
    <w:rsid w:val="009D192F"/>
    <w:rsid w:val="009D2676"/>
    <w:rsid w:val="009E00AD"/>
    <w:rsid w:val="009E08B6"/>
    <w:rsid w:val="009E2218"/>
    <w:rsid w:val="009E2B0B"/>
    <w:rsid w:val="009E3251"/>
    <w:rsid w:val="009E373D"/>
    <w:rsid w:val="009E41D7"/>
    <w:rsid w:val="009E44F2"/>
    <w:rsid w:val="009E557C"/>
    <w:rsid w:val="009F0977"/>
    <w:rsid w:val="009F0979"/>
    <w:rsid w:val="009F2C8A"/>
    <w:rsid w:val="009F3589"/>
    <w:rsid w:val="009F3AF4"/>
    <w:rsid w:val="009F3E20"/>
    <w:rsid w:val="00A00E66"/>
    <w:rsid w:val="00A010FF"/>
    <w:rsid w:val="00A019B3"/>
    <w:rsid w:val="00A044B6"/>
    <w:rsid w:val="00A05200"/>
    <w:rsid w:val="00A05E08"/>
    <w:rsid w:val="00A06E25"/>
    <w:rsid w:val="00A07571"/>
    <w:rsid w:val="00A103F4"/>
    <w:rsid w:val="00A107A6"/>
    <w:rsid w:val="00A1151F"/>
    <w:rsid w:val="00A11B4B"/>
    <w:rsid w:val="00A12BE8"/>
    <w:rsid w:val="00A179D8"/>
    <w:rsid w:val="00A210D4"/>
    <w:rsid w:val="00A218FD"/>
    <w:rsid w:val="00A22AB5"/>
    <w:rsid w:val="00A230EC"/>
    <w:rsid w:val="00A23E1B"/>
    <w:rsid w:val="00A244E3"/>
    <w:rsid w:val="00A2553D"/>
    <w:rsid w:val="00A258E7"/>
    <w:rsid w:val="00A27B25"/>
    <w:rsid w:val="00A300AA"/>
    <w:rsid w:val="00A30971"/>
    <w:rsid w:val="00A314E0"/>
    <w:rsid w:val="00A3226F"/>
    <w:rsid w:val="00A32A15"/>
    <w:rsid w:val="00A32B9D"/>
    <w:rsid w:val="00A33A7B"/>
    <w:rsid w:val="00A33D4B"/>
    <w:rsid w:val="00A35A35"/>
    <w:rsid w:val="00A371DF"/>
    <w:rsid w:val="00A40020"/>
    <w:rsid w:val="00A40E87"/>
    <w:rsid w:val="00A47479"/>
    <w:rsid w:val="00A52888"/>
    <w:rsid w:val="00A5396E"/>
    <w:rsid w:val="00A539C6"/>
    <w:rsid w:val="00A5685E"/>
    <w:rsid w:val="00A56B13"/>
    <w:rsid w:val="00A61497"/>
    <w:rsid w:val="00A62CC5"/>
    <w:rsid w:val="00A63894"/>
    <w:rsid w:val="00A648E9"/>
    <w:rsid w:val="00A65DD7"/>
    <w:rsid w:val="00A66358"/>
    <w:rsid w:val="00A67F2E"/>
    <w:rsid w:val="00A70FA0"/>
    <w:rsid w:val="00A7551F"/>
    <w:rsid w:val="00A77F6D"/>
    <w:rsid w:val="00A805DE"/>
    <w:rsid w:val="00A82580"/>
    <w:rsid w:val="00A83A25"/>
    <w:rsid w:val="00A8403E"/>
    <w:rsid w:val="00A8441F"/>
    <w:rsid w:val="00A85BF9"/>
    <w:rsid w:val="00A861A5"/>
    <w:rsid w:val="00A92108"/>
    <w:rsid w:val="00A933A8"/>
    <w:rsid w:val="00A94760"/>
    <w:rsid w:val="00A96410"/>
    <w:rsid w:val="00AA3320"/>
    <w:rsid w:val="00AA374D"/>
    <w:rsid w:val="00AA48EE"/>
    <w:rsid w:val="00AA5679"/>
    <w:rsid w:val="00AA5837"/>
    <w:rsid w:val="00AA6608"/>
    <w:rsid w:val="00AA6978"/>
    <w:rsid w:val="00AA7941"/>
    <w:rsid w:val="00AB0412"/>
    <w:rsid w:val="00AB3C3D"/>
    <w:rsid w:val="00AB415A"/>
    <w:rsid w:val="00AB4850"/>
    <w:rsid w:val="00AB588C"/>
    <w:rsid w:val="00AC1B95"/>
    <w:rsid w:val="00AC35CE"/>
    <w:rsid w:val="00AC3956"/>
    <w:rsid w:val="00AC3A93"/>
    <w:rsid w:val="00AC65A0"/>
    <w:rsid w:val="00AC680E"/>
    <w:rsid w:val="00AC68A5"/>
    <w:rsid w:val="00AC6E06"/>
    <w:rsid w:val="00AD0D4F"/>
    <w:rsid w:val="00AD2E3E"/>
    <w:rsid w:val="00AD4B56"/>
    <w:rsid w:val="00AD6E96"/>
    <w:rsid w:val="00AD7DBF"/>
    <w:rsid w:val="00AE05C4"/>
    <w:rsid w:val="00AE2B6E"/>
    <w:rsid w:val="00AE2EDF"/>
    <w:rsid w:val="00AE3295"/>
    <w:rsid w:val="00AE510C"/>
    <w:rsid w:val="00AE63C9"/>
    <w:rsid w:val="00AE7B7D"/>
    <w:rsid w:val="00AF03A7"/>
    <w:rsid w:val="00AF10D9"/>
    <w:rsid w:val="00AF3088"/>
    <w:rsid w:val="00AF30CD"/>
    <w:rsid w:val="00AF5850"/>
    <w:rsid w:val="00AF6C82"/>
    <w:rsid w:val="00AF7223"/>
    <w:rsid w:val="00AF7437"/>
    <w:rsid w:val="00B01210"/>
    <w:rsid w:val="00B02BC0"/>
    <w:rsid w:val="00B03F49"/>
    <w:rsid w:val="00B04240"/>
    <w:rsid w:val="00B04530"/>
    <w:rsid w:val="00B07CCA"/>
    <w:rsid w:val="00B12A90"/>
    <w:rsid w:val="00B14762"/>
    <w:rsid w:val="00B20C4F"/>
    <w:rsid w:val="00B21BD9"/>
    <w:rsid w:val="00B247DB"/>
    <w:rsid w:val="00B26747"/>
    <w:rsid w:val="00B2711F"/>
    <w:rsid w:val="00B30CFB"/>
    <w:rsid w:val="00B30DD6"/>
    <w:rsid w:val="00B319AA"/>
    <w:rsid w:val="00B32661"/>
    <w:rsid w:val="00B35BF5"/>
    <w:rsid w:val="00B37666"/>
    <w:rsid w:val="00B37815"/>
    <w:rsid w:val="00B3787F"/>
    <w:rsid w:val="00B37F71"/>
    <w:rsid w:val="00B42248"/>
    <w:rsid w:val="00B4309B"/>
    <w:rsid w:val="00B43196"/>
    <w:rsid w:val="00B437AE"/>
    <w:rsid w:val="00B455C7"/>
    <w:rsid w:val="00B45ABF"/>
    <w:rsid w:val="00B45CDD"/>
    <w:rsid w:val="00B516BA"/>
    <w:rsid w:val="00B51FD3"/>
    <w:rsid w:val="00B538FB"/>
    <w:rsid w:val="00B53B4C"/>
    <w:rsid w:val="00B6026C"/>
    <w:rsid w:val="00B61ACD"/>
    <w:rsid w:val="00B64953"/>
    <w:rsid w:val="00B64F10"/>
    <w:rsid w:val="00B65B5E"/>
    <w:rsid w:val="00B660D4"/>
    <w:rsid w:val="00B67A53"/>
    <w:rsid w:val="00B70C0C"/>
    <w:rsid w:val="00B70E34"/>
    <w:rsid w:val="00B71AA5"/>
    <w:rsid w:val="00B71DB8"/>
    <w:rsid w:val="00B73B6E"/>
    <w:rsid w:val="00B80B67"/>
    <w:rsid w:val="00B80EE4"/>
    <w:rsid w:val="00B819BA"/>
    <w:rsid w:val="00B825ED"/>
    <w:rsid w:val="00B830FB"/>
    <w:rsid w:val="00B839EF"/>
    <w:rsid w:val="00B84AA9"/>
    <w:rsid w:val="00B90298"/>
    <w:rsid w:val="00B90D13"/>
    <w:rsid w:val="00B93B1C"/>
    <w:rsid w:val="00BA0D40"/>
    <w:rsid w:val="00BA124D"/>
    <w:rsid w:val="00BA2360"/>
    <w:rsid w:val="00BA44F1"/>
    <w:rsid w:val="00BA5CAC"/>
    <w:rsid w:val="00BA5F3E"/>
    <w:rsid w:val="00BA6036"/>
    <w:rsid w:val="00BA69B5"/>
    <w:rsid w:val="00BA7B60"/>
    <w:rsid w:val="00BB15D1"/>
    <w:rsid w:val="00BB192C"/>
    <w:rsid w:val="00BB2669"/>
    <w:rsid w:val="00BB339E"/>
    <w:rsid w:val="00BB5F97"/>
    <w:rsid w:val="00BB6873"/>
    <w:rsid w:val="00BC1362"/>
    <w:rsid w:val="00BC62E5"/>
    <w:rsid w:val="00BD0B72"/>
    <w:rsid w:val="00BD3157"/>
    <w:rsid w:val="00BD35ED"/>
    <w:rsid w:val="00BD3831"/>
    <w:rsid w:val="00BD3EF5"/>
    <w:rsid w:val="00BD4907"/>
    <w:rsid w:val="00BD4F27"/>
    <w:rsid w:val="00BD5228"/>
    <w:rsid w:val="00BD5C8D"/>
    <w:rsid w:val="00BD5CD3"/>
    <w:rsid w:val="00BD6A74"/>
    <w:rsid w:val="00BE0F1B"/>
    <w:rsid w:val="00BE2FE8"/>
    <w:rsid w:val="00BE49EE"/>
    <w:rsid w:val="00BE5535"/>
    <w:rsid w:val="00BF299F"/>
    <w:rsid w:val="00BF4DB7"/>
    <w:rsid w:val="00BF5042"/>
    <w:rsid w:val="00BF574E"/>
    <w:rsid w:val="00BF637C"/>
    <w:rsid w:val="00BF7252"/>
    <w:rsid w:val="00BF7BF3"/>
    <w:rsid w:val="00C016FA"/>
    <w:rsid w:val="00C05BA8"/>
    <w:rsid w:val="00C05C28"/>
    <w:rsid w:val="00C07F89"/>
    <w:rsid w:val="00C11801"/>
    <w:rsid w:val="00C12D46"/>
    <w:rsid w:val="00C14482"/>
    <w:rsid w:val="00C15019"/>
    <w:rsid w:val="00C167B5"/>
    <w:rsid w:val="00C22FF6"/>
    <w:rsid w:val="00C238EE"/>
    <w:rsid w:val="00C244D7"/>
    <w:rsid w:val="00C25314"/>
    <w:rsid w:val="00C27BB3"/>
    <w:rsid w:val="00C30742"/>
    <w:rsid w:val="00C32E6E"/>
    <w:rsid w:val="00C34F7A"/>
    <w:rsid w:val="00C368B4"/>
    <w:rsid w:val="00C463D9"/>
    <w:rsid w:val="00C510DF"/>
    <w:rsid w:val="00C523EC"/>
    <w:rsid w:val="00C52416"/>
    <w:rsid w:val="00C52751"/>
    <w:rsid w:val="00C53914"/>
    <w:rsid w:val="00C54EC0"/>
    <w:rsid w:val="00C57251"/>
    <w:rsid w:val="00C579A2"/>
    <w:rsid w:val="00C612AF"/>
    <w:rsid w:val="00C634B2"/>
    <w:rsid w:val="00C6608B"/>
    <w:rsid w:val="00C66F50"/>
    <w:rsid w:val="00C73157"/>
    <w:rsid w:val="00C73763"/>
    <w:rsid w:val="00C75AB3"/>
    <w:rsid w:val="00C75CE2"/>
    <w:rsid w:val="00C761BD"/>
    <w:rsid w:val="00C7720F"/>
    <w:rsid w:val="00C77A94"/>
    <w:rsid w:val="00C809E9"/>
    <w:rsid w:val="00C81915"/>
    <w:rsid w:val="00C82197"/>
    <w:rsid w:val="00C87433"/>
    <w:rsid w:val="00C908BA"/>
    <w:rsid w:val="00C939F0"/>
    <w:rsid w:val="00C9743A"/>
    <w:rsid w:val="00C976E5"/>
    <w:rsid w:val="00CA2166"/>
    <w:rsid w:val="00CA30D9"/>
    <w:rsid w:val="00CA39A7"/>
    <w:rsid w:val="00CA3F67"/>
    <w:rsid w:val="00CA4A40"/>
    <w:rsid w:val="00CA55B4"/>
    <w:rsid w:val="00CA7095"/>
    <w:rsid w:val="00CA7E3A"/>
    <w:rsid w:val="00CB1D02"/>
    <w:rsid w:val="00CB3728"/>
    <w:rsid w:val="00CB3DB4"/>
    <w:rsid w:val="00CB3F86"/>
    <w:rsid w:val="00CB4C54"/>
    <w:rsid w:val="00CB5F41"/>
    <w:rsid w:val="00CB7297"/>
    <w:rsid w:val="00CC16BC"/>
    <w:rsid w:val="00CC29BE"/>
    <w:rsid w:val="00CD0D18"/>
    <w:rsid w:val="00CD0EBB"/>
    <w:rsid w:val="00CD0F29"/>
    <w:rsid w:val="00CD1114"/>
    <w:rsid w:val="00CD280E"/>
    <w:rsid w:val="00CD54A7"/>
    <w:rsid w:val="00CD7245"/>
    <w:rsid w:val="00CE1A6F"/>
    <w:rsid w:val="00CE28C7"/>
    <w:rsid w:val="00CE3FE1"/>
    <w:rsid w:val="00CE47A2"/>
    <w:rsid w:val="00CE60BF"/>
    <w:rsid w:val="00CE7124"/>
    <w:rsid w:val="00CF471E"/>
    <w:rsid w:val="00CF6784"/>
    <w:rsid w:val="00CF688D"/>
    <w:rsid w:val="00D015B8"/>
    <w:rsid w:val="00D01F15"/>
    <w:rsid w:val="00D02AFC"/>
    <w:rsid w:val="00D04B23"/>
    <w:rsid w:val="00D06C72"/>
    <w:rsid w:val="00D07BF1"/>
    <w:rsid w:val="00D134BF"/>
    <w:rsid w:val="00D13B4F"/>
    <w:rsid w:val="00D14274"/>
    <w:rsid w:val="00D16540"/>
    <w:rsid w:val="00D21A1A"/>
    <w:rsid w:val="00D22AC6"/>
    <w:rsid w:val="00D24185"/>
    <w:rsid w:val="00D243F5"/>
    <w:rsid w:val="00D24471"/>
    <w:rsid w:val="00D24F6F"/>
    <w:rsid w:val="00D354A8"/>
    <w:rsid w:val="00D35738"/>
    <w:rsid w:val="00D357FE"/>
    <w:rsid w:val="00D36D01"/>
    <w:rsid w:val="00D4196F"/>
    <w:rsid w:val="00D43BAB"/>
    <w:rsid w:val="00D448A7"/>
    <w:rsid w:val="00D45581"/>
    <w:rsid w:val="00D46DDE"/>
    <w:rsid w:val="00D50561"/>
    <w:rsid w:val="00D50648"/>
    <w:rsid w:val="00D57306"/>
    <w:rsid w:val="00D609EA"/>
    <w:rsid w:val="00D630DC"/>
    <w:rsid w:val="00D715AA"/>
    <w:rsid w:val="00D727EF"/>
    <w:rsid w:val="00D73512"/>
    <w:rsid w:val="00D73CC5"/>
    <w:rsid w:val="00D75101"/>
    <w:rsid w:val="00D75586"/>
    <w:rsid w:val="00D75DB2"/>
    <w:rsid w:val="00D83399"/>
    <w:rsid w:val="00D83880"/>
    <w:rsid w:val="00D87160"/>
    <w:rsid w:val="00D9405E"/>
    <w:rsid w:val="00D9464E"/>
    <w:rsid w:val="00D95B37"/>
    <w:rsid w:val="00D95C64"/>
    <w:rsid w:val="00D9695A"/>
    <w:rsid w:val="00D97B08"/>
    <w:rsid w:val="00DA2886"/>
    <w:rsid w:val="00DA3379"/>
    <w:rsid w:val="00DA3500"/>
    <w:rsid w:val="00DA63F3"/>
    <w:rsid w:val="00DA79BF"/>
    <w:rsid w:val="00DB09EF"/>
    <w:rsid w:val="00DB19A3"/>
    <w:rsid w:val="00DB2841"/>
    <w:rsid w:val="00DB2C4B"/>
    <w:rsid w:val="00DB2F06"/>
    <w:rsid w:val="00DB4DBF"/>
    <w:rsid w:val="00DB5854"/>
    <w:rsid w:val="00DB6623"/>
    <w:rsid w:val="00DB7EB4"/>
    <w:rsid w:val="00DC07FA"/>
    <w:rsid w:val="00DC1B7A"/>
    <w:rsid w:val="00DC2B5B"/>
    <w:rsid w:val="00DC3DFF"/>
    <w:rsid w:val="00DC483A"/>
    <w:rsid w:val="00DC51B5"/>
    <w:rsid w:val="00DC5698"/>
    <w:rsid w:val="00DC5B3B"/>
    <w:rsid w:val="00DC64DE"/>
    <w:rsid w:val="00DC6515"/>
    <w:rsid w:val="00DC6719"/>
    <w:rsid w:val="00DC6B5A"/>
    <w:rsid w:val="00DD060F"/>
    <w:rsid w:val="00DD065C"/>
    <w:rsid w:val="00DD1F97"/>
    <w:rsid w:val="00DD2311"/>
    <w:rsid w:val="00DD2BC6"/>
    <w:rsid w:val="00DD4E43"/>
    <w:rsid w:val="00DD5872"/>
    <w:rsid w:val="00DE07BD"/>
    <w:rsid w:val="00DE33E3"/>
    <w:rsid w:val="00DE5703"/>
    <w:rsid w:val="00DF0066"/>
    <w:rsid w:val="00DF137A"/>
    <w:rsid w:val="00DF1DE0"/>
    <w:rsid w:val="00DF4462"/>
    <w:rsid w:val="00DF4672"/>
    <w:rsid w:val="00E027A7"/>
    <w:rsid w:val="00E02F78"/>
    <w:rsid w:val="00E033FA"/>
    <w:rsid w:val="00E100D0"/>
    <w:rsid w:val="00E1148B"/>
    <w:rsid w:val="00E11B0D"/>
    <w:rsid w:val="00E124D3"/>
    <w:rsid w:val="00E12AD3"/>
    <w:rsid w:val="00E1552E"/>
    <w:rsid w:val="00E215E8"/>
    <w:rsid w:val="00E21EA9"/>
    <w:rsid w:val="00E22F27"/>
    <w:rsid w:val="00E24186"/>
    <w:rsid w:val="00E27252"/>
    <w:rsid w:val="00E30165"/>
    <w:rsid w:val="00E317F2"/>
    <w:rsid w:val="00E3658F"/>
    <w:rsid w:val="00E37781"/>
    <w:rsid w:val="00E42D2A"/>
    <w:rsid w:val="00E45617"/>
    <w:rsid w:val="00E4590C"/>
    <w:rsid w:val="00E46C5D"/>
    <w:rsid w:val="00E503EA"/>
    <w:rsid w:val="00E519D2"/>
    <w:rsid w:val="00E523AD"/>
    <w:rsid w:val="00E53136"/>
    <w:rsid w:val="00E5336D"/>
    <w:rsid w:val="00E55063"/>
    <w:rsid w:val="00E57A95"/>
    <w:rsid w:val="00E60F1F"/>
    <w:rsid w:val="00E61430"/>
    <w:rsid w:val="00E61D7F"/>
    <w:rsid w:val="00E626EE"/>
    <w:rsid w:val="00E637BA"/>
    <w:rsid w:val="00E64DBA"/>
    <w:rsid w:val="00E739C9"/>
    <w:rsid w:val="00E73D9C"/>
    <w:rsid w:val="00E74060"/>
    <w:rsid w:val="00E7530B"/>
    <w:rsid w:val="00E77085"/>
    <w:rsid w:val="00E77A0E"/>
    <w:rsid w:val="00E810EC"/>
    <w:rsid w:val="00E83C6A"/>
    <w:rsid w:val="00E85E8E"/>
    <w:rsid w:val="00E87397"/>
    <w:rsid w:val="00E878F3"/>
    <w:rsid w:val="00E87D3B"/>
    <w:rsid w:val="00E90AD3"/>
    <w:rsid w:val="00E90B67"/>
    <w:rsid w:val="00E90F64"/>
    <w:rsid w:val="00E94210"/>
    <w:rsid w:val="00E94294"/>
    <w:rsid w:val="00E95E10"/>
    <w:rsid w:val="00E9677A"/>
    <w:rsid w:val="00EA18CA"/>
    <w:rsid w:val="00EA2BE0"/>
    <w:rsid w:val="00EA42CC"/>
    <w:rsid w:val="00EA4A81"/>
    <w:rsid w:val="00EA5B37"/>
    <w:rsid w:val="00EA664E"/>
    <w:rsid w:val="00EA6873"/>
    <w:rsid w:val="00EA70CD"/>
    <w:rsid w:val="00EA77A1"/>
    <w:rsid w:val="00EA7ADF"/>
    <w:rsid w:val="00EB4C4D"/>
    <w:rsid w:val="00EB5D97"/>
    <w:rsid w:val="00EC01B5"/>
    <w:rsid w:val="00EC034F"/>
    <w:rsid w:val="00EC1400"/>
    <w:rsid w:val="00EC214D"/>
    <w:rsid w:val="00EC2D6A"/>
    <w:rsid w:val="00EC3205"/>
    <w:rsid w:val="00EC65AC"/>
    <w:rsid w:val="00ED15AB"/>
    <w:rsid w:val="00ED16A6"/>
    <w:rsid w:val="00ED2495"/>
    <w:rsid w:val="00ED3CA9"/>
    <w:rsid w:val="00ED47D9"/>
    <w:rsid w:val="00ED481C"/>
    <w:rsid w:val="00ED6103"/>
    <w:rsid w:val="00ED61BB"/>
    <w:rsid w:val="00EE2906"/>
    <w:rsid w:val="00EE3C08"/>
    <w:rsid w:val="00EE581B"/>
    <w:rsid w:val="00EF0EEF"/>
    <w:rsid w:val="00EF0F2C"/>
    <w:rsid w:val="00EF119B"/>
    <w:rsid w:val="00EF1871"/>
    <w:rsid w:val="00EF1EA9"/>
    <w:rsid w:val="00EF3D7A"/>
    <w:rsid w:val="00EF3F00"/>
    <w:rsid w:val="00EF4834"/>
    <w:rsid w:val="00EF6964"/>
    <w:rsid w:val="00EF71F8"/>
    <w:rsid w:val="00F0210C"/>
    <w:rsid w:val="00F03B15"/>
    <w:rsid w:val="00F06488"/>
    <w:rsid w:val="00F07348"/>
    <w:rsid w:val="00F10F71"/>
    <w:rsid w:val="00F128C6"/>
    <w:rsid w:val="00F15C06"/>
    <w:rsid w:val="00F16944"/>
    <w:rsid w:val="00F16A48"/>
    <w:rsid w:val="00F207AE"/>
    <w:rsid w:val="00F20AC7"/>
    <w:rsid w:val="00F20F0F"/>
    <w:rsid w:val="00F22C20"/>
    <w:rsid w:val="00F23851"/>
    <w:rsid w:val="00F2534A"/>
    <w:rsid w:val="00F25A97"/>
    <w:rsid w:val="00F26548"/>
    <w:rsid w:val="00F30D08"/>
    <w:rsid w:val="00F3287E"/>
    <w:rsid w:val="00F334DE"/>
    <w:rsid w:val="00F34DCA"/>
    <w:rsid w:val="00F36281"/>
    <w:rsid w:val="00F37844"/>
    <w:rsid w:val="00F37E6B"/>
    <w:rsid w:val="00F401B9"/>
    <w:rsid w:val="00F45661"/>
    <w:rsid w:val="00F45977"/>
    <w:rsid w:val="00F47FF0"/>
    <w:rsid w:val="00F507E9"/>
    <w:rsid w:val="00F545CD"/>
    <w:rsid w:val="00F546EA"/>
    <w:rsid w:val="00F55A4D"/>
    <w:rsid w:val="00F5708E"/>
    <w:rsid w:val="00F60FE6"/>
    <w:rsid w:val="00F619B7"/>
    <w:rsid w:val="00F6273A"/>
    <w:rsid w:val="00F63D79"/>
    <w:rsid w:val="00F66BDE"/>
    <w:rsid w:val="00F67E7B"/>
    <w:rsid w:val="00F67F47"/>
    <w:rsid w:val="00F7040A"/>
    <w:rsid w:val="00F75A60"/>
    <w:rsid w:val="00F76440"/>
    <w:rsid w:val="00F8062B"/>
    <w:rsid w:val="00F8082F"/>
    <w:rsid w:val="00F815A4"/>
    <w:rsid w:val="00F81794"/>
    <w:rsid w:val="00F81B74"/>
    <w:rsid w:val="00F81D81"/>
    <w:rsid w:val="00F8229D"/>
    <w:rsid w:val="00F9111B"/>
    <w:rsid w:val="00F920DF"/>
    <w:rsid w:val="00F93517"/>
    <w:rsid w:val="00F94B15"/>
    <w:rsid w:val="00F94EA8"/>
    <w:rsid w:val="00F96F43"/>
    <w:rsid w:val="00FA1572"/>
    <w:rsid w:val="00FA1932"/>
    <w:rsid w:val="00FA1A0A"/>
    <w:rsid w:val="00FA3FD2"/>
    <w:rsid w:val="00FA4685"/>
    <w:rsid w:val="00FA4811"/>
    <w:rsid w:val="00FA7F40"/>
    <w:rsid w:val="00FB1398"/>
    <w:rsid w:val="00FB2BDD"/>
    <w:rsid w:val="00FB2F19"/>
    <w:rsid w:val="00FB326A"/>
    <w:rsid w:val="00FB4C81"/>
    <w:rsid w:val="00FB4DB4"/>
    <w:rsid w:val="00FB7CEB"/>
    <w:rsid w:val="00FC1292"/>
    <w:rsid w:val="00FC4FE2"/>
    <w:rsid w:val="00FC6305"/>
    <w:rsid w:val="00FD1547"/>
    <w:rsid w:val="00FD1BED"/>
    <w:rsid w:val="00FD20B4"/>
    <w:rsid w:val="00FD2206"/>
    <w:rsid w:val="00FD2AF8"/>
    <w:rsid w:val="00FD59FD"/>
    <w:rsid w:val="00FE0F73"/>
    <w:rsid w:val="00FE3351"/>
    <w:rsid w:val="00FE3C0D"/>
    <w:rsid w:val="00FE3F5E"/>
    <w:rsid w:val="00FE564E"/>
    <w:rsid w:val="00FE68A2"/>
    <w:rsid w:val="00FE6C9D"/>
    <w:rsid w:val="00FE7884"/>
    <w:rsid w:val="00FF1588"/>
    <w:rsid w:val="00FF185C"/>
    <w:rsid w:val="00FF1C91"/>
    <w:rsid w:val="00FF1CB7"/>
    <w:rsid w:val="00FF2FDB"/>
    <w:rsid w:val="00FF3621"/>
    <w:rsid w:val="00FF4041"/>
    <w:rsid w:val="1E3638D9"/>
    <w:rsid w:val="39231CBD"/>
    <w:rsid w:val="46421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qFormat="1" w:unhideWhenUsed="0" w:uiPriority="0" w:semiHidden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Times New Roman" w:cs="Times New Roman"/>
      <w:sz w:val="28"/>
      <w:szCs w:val="28"/>
      <w:lang w:val="ru-RU" w:eastAsia="ru-RU" w:bidi="ar-SA"/>
    </w:rPr>
  </w:style>
  <w:style w:type="paragraph" w:styleId="2">
    <w:name w:val="heading 1"/>
    <w:basedOn w:val="1"/>
    <w:next w:val="1"/>
    <w:qFormat/>
    <w:uiPriority w:val="0"/>
    <w:pPr>
      <w:keepNext/>
      <w:tabs>
        <w:tab w:val="left" w:pos="0"/>
      </w:tabs>
      <w:suppressAutoHyphens/>
      <w:jc w:val="center"/>
      <w:outlineLvl w:val="0"/>
    </w:pPr>
    <w:rPr>
      <w:b/>
      <w:bCs/>
    </w:rPr>
  </w:style>
  <w:style w:type="paragraph" w:styleId="3">
    <w:name w:val="heading 2"/>
    <w:basedOn w:val="1"/>
    <w:next w:val="1"/>
    <w:qFormat/>
    <w:uiPriority w:val="0"/>
    <w:pPr>
      <w:keepNext/>
      <w:jc w:val="center"/>
      <w:outlineLvl w:val="1"/>
    </w:pPr>
    <w:rPr>
      <w:b/>
    </w:rPr>
  </w:style>
  <w:style w:type="paragraph" w:styleId="4">
    <w:name w:val="heading 3"/>
    <w:basedOn w:val="1"/>
    <w:next w:val="1"/>
    <w:qFormat/>
    <w:uiPriority w:val="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semiHidden/>
    <w:uiPriority w:val="0"/>
    <w:rPr>
      <w:rFonts w:ascii="Tahoma" w:hAnsi="Tahoma" w:cs="Tahoma"/>
      <w:sz w:val="16"/>
      <w:szCs w:val="16"/>
    </w:rPr>
  </w:style>
  <w:style w:type="paragraph" w:styleId="8">
    <w:name w:val="Body Text Indent"/>
    <w:basedOn w:val="1"/>
    <w:qFormat/>
    <w:uiPriority w:val="0"/>
    <w:pPr>
      <w:spacing w:line="360" w:lineRule="auto"/>
      <w:ind w:firstLine="540"/>
    </w:pPr>
    <w:rPr>
      <w:sz w:val="24"/>
      <w:szCs w:val="24"/>
    </w:rPr>
  </w:style>
  <w:style w:type="paragraph" w:styleId="9">
    <w:name w:val="Body Text Indent 3"/>
    <w:basedOn w:val="1"/>
    <w:qFormat/>
    <w:uiPriority w:val="0"/>
    <w:pPr>
      <w:spacing w:after="120"/>
      <w:ind w:left="283"/>
    </w:pPr>
    <w:rPr>
      <w:sz w:val="16"/>
      <w:szCs w:val="16"/>
    </w:rPr>
  </w:style>
  <w:style w:type="paragraph" w:styleId="10">
    <w:name w:val="footer"/>
    <w:basedOn w:val="1"/>
    <w:uiPriority w:val="0"/>
    <w:pPr>
      <w:tabs>
        <w:tab w:val="center" w:pos="4677"/>
        <w:tab w:val="right" w:pos="9355"/>
      </w:tabs>
    </w:pPr>
  </w:style>
  <w:style w:type="paragraph" w:styleId="11">
    <w:name w:val="header"/>
    <w:basedOn w:val="1"/>
    <w:uiPriority w:val="0"/>
    <w:pPr>
      <w:tabs>
        <w:tab w:val="center" w:pos="4677"/>
        <w:tab w:val="right" w:pos="9355"/>
      </w:tabs>
    </w:pPr>
  </w:style>
  <w:style w:type="character" w:styleId="12">
    <w:name w:val="Hyperlink"/>
    <w:qFormat/>
    <w:uiPriority w:val="0"/>
    <w:rPr>
      <w:color w:val="0000FF"/>
      <w:u w:val="single"/>
    </w:rPr>
  </w:style>
  <w:style w:type="character" w:styleId="13">
    <w:name w:val="page number"/>
    <w:basedOn w:val="5"/>
    <w:qFormat/>
    <w:uiPriority w:val="0"/>
  </w:style>
  <w:style w:type="paragraph" w:styleId="14">
    <w:name w:val="Plain Text"/>
    <w:basedOn w:val="1"/>
    <w:qFormat/>
    <w:uiPriority w:val="0"/>
    <w:rPr>
      <w:rFonts w:ascii="Courier New" w:hAnsi="Courier New"/>
    </w:rPr>
  </w:style>
  <w:style w:type="character" w:styleId="15">
    <w:name w:val="Strong"/>
    <w:qFormat/>
    <w:uiPriority w:val="0"/>
    <w:rPr>
      <w:b/>
      <w:bCs/>
    </w:rPr>
  </w:style>
  <w:style w:type="paragraph" w:styleId="16">
    <w:name w:val="Subtitle"/>
    <w:basedOn w:val="1"/>
    <w:qFormat/>
    <w:uiPriority w:val="0"/>
    <w:pPr>
      <w:jc w:val="center"/>
    </w:pPr>
    <w:rPr>
      <w:b/>
      <w:sz w:val="24"/>
    </w:rPr>
  </w:style>
  <w:style w:type="table" w:styleId="1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8">
    <w:name w:val="Title"/>
    <w:basedOn w:val="1"/>
    <w:qFormat/>
    <w:uiPriority w:val="0"/>
    <w:pPr>
      <w:jc w:val="center"/>
    </w:pPr>
    <w:rPr>
      <w:b/>
    </w:rPr>
  </w:style>
  <w:style w:type="paragraph" w:customStyle="1" w:styleId="19">
    <w:name w:val="Таблица"/>
    <w:basedOn w:val="1"/>
    <w:uiPriority w:val="0"/>
    <w:pPr>
      <w:numPr>
        <w:ilvl w:val="1"/>
        <w:numId w:val="1"/>
      </w:numPr>
      <w:tabs>
        <w:tab w:val="left" w:pos="567"/>
        <w:tab w:val="clear" w:pos="1145"/>
      </w:tabs>
      <w:ind w:left="0" w:firstLine="0"/>
    </w:pPr>
    <w:rPr>
      <w:color w:val="000000"/>
      <w:sz w:val="24"/>
      <w:szCs w:val="24"/>
    </w:rPr>
  </w:style>
  <w:style w:type="paragraph" w:customStyle="1" w:styleId="20">
    <w:name w:val="Маркированный"/>
    <w:basedOn w:val="1"/>
    <w:uiPriority w:val="0"/>
    <w:pPr>
      <w:numPr>
        <w:ilvl w:val="0"/>
        <w:numId w:val="2"/>
      </w:numPr>
      <w:spacing w:after="120"/>
    </w:pPr>
    <w:rPr>
      <w:sz w:val="24"/>
      <w:szCs w:val="24"/>
    </w:rPr>
  </w:style>
  <w:style w:type="paragraph" w:customStyle="1" w:styleId="21">
    <w:name w:val="WW-Таблица"/>
    <w:basedOn w:val="1"/>
    <w:qFormat/>
    <w:uiPriority w:val="0"/>
    <w:pPr>
      <w:suppressAutoHyphens/>
      <w:jc w:val="left"/>
    </w:pPr>
    <w:rPr>
      <w:rFonts w:ascii="Arial" w:hAnsi="Arial"/>
      <w:sz w:val="24"/>
      <w:szCs w:val="20"/>
      <w:lang w:eastAsia="ar-SA"/>
    </w:rPr>
  </w:style>
  <w:style w:type="paragraph" w:customStyle="1" w:styleId="22">
    <w:name w:val="Default"/>
    <w:uiPriority w:val="0"/>
    <w:pPr>
      <w:autoSpaceDE w:val="0"/>
      <w:autoSpaceDN w:val="0"/>
      <w:adjustRightInd w:val="0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paragraph" w:styleId="23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р</Company>
  <Pages>6</Pages>
  <Words>1091</Words>
  <Characters>6222</Characters>
  <Lines>51</Lines>
  <Paragraphs>14</Paragraphs>
  <TotalTime>11</TotalTime>
  <ScaleCrop>false</ScaleCrop>
  <LinksUpToDate>false</LinksUpToDate>
  <CharactersWithSpaces>7299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2024-04-01T10:02:00Z</dcterms:created>
  <dc:creator>Николай</dc:creator>
  <cp:lastModifiedBy>huawei</cp:lastModifiedBy>
  <cp:lastPrinted>2023-09-21T09:13:00Z</cp:lastPrinted>
  <dcterms:modified xsi:type="dcterms:W3CDTF">2024-04-11T09:55:23Z</dcterms:modified>
  <dc:title>АССОЦИАЦИЯ ГОЛЬФА РОССИИ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E7D3D7D422534AB58EDC0FDF3572A750_12</vt:lpwstr>
  </property>
</Properties>
</file>