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2122" w:rsidRDefault="0066044D" w:rsidP="00182122">
      <w:pPr>
        <w:spacing w:after="0"/>
        <w:jc w:val="both"/>
        <w:rPr>
          <w:rFonts w:cstheme="minorHAnsi"/>
          <w:bCs/>
          <w:sz w:val="24"/>
          <w:szCs w:val="24"/>
          <w:lang w:val="en-US"/>
        </w:rPr>
      </w:pPr>
      <w:r>
        <w:rPr>
          <w:rFonts w:cstheme="minorHAnsi"/>
          <w:bCs/>
          <w:noProof/>
          <w:sz w:val="24"/>
          <w:szCs w:val="24"/>
          <w:lang w:eastAsia="ru-RU"/>
        </w:rPr>
        <w:drawing>
          <wp:inline distT="0" distB="0" distL="0" distR="0">
            <wp:extent cx="6027420" cy="2190518"/>
            <wp:effectExtent l="0" t="0" r="0" b="635"/>
            <wp:docPr id="11849730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4118" cy="2207489"/>
                    </a:xfrm>
                    <a:prstGeom prst="rect">
                      <a:avLst/>
                    </a:prstGeom>
                    <a:noFill/>
                    <a:ln>
                      <a:noFill/>
                    </a:ln>
                  </pic:spPr>
                </pic:pic>
              </a:graphicData>
            </a:graphic>
          </wp:inline>
        </w:drawing>
      </w:r>
    </w:p>
    <w:p w:rsidR="0066044D" w:rsidRPr="002719B5" w:rsidRDefault="0066044D" w:rsidP="00182122">
      <w:pPr>
        <w:spacing w:after="0"/>
        <w:jc w:val="center"/>
        <w:rPr>
          <w:rFonts w:asciiTheme="majorHAnsi" w:hAnsiTheme="majorHAnsi" w:cstheme="majorHAnsi"/>
          <w:b/>
          <w:color w:val="C45911" w:themeColor="accent2" w:themeShade="BF"/>
          <w:sz w:val="28"/>
          <w:szCs w:val="28"/>
        </w:rPr>
      </w:pPr>
    </w:p>
    <w:p w:rsidR="00182122" w:rsidRPr="002719B5" w:rsidRDefault="00182122" w:rsidP="00182122">
      <w:pPr>
        <w:spacing w:after="0"/>
        <w:jc w:val="center"/>
        <w:rPr>
          <w:rFonts w:asciiTheme="majorHAnsi" w:hAnsiTheme="majorHAnsi" w:cstheme="majorHAnsi"/>
          <w:b/>
          <w:color w:val="C45911" w:themeColor="accent2" w:themeShade="BF"/>
          <w:sz w:val="28"/>
          <w:szCs w:val="28"/>
        </w:rPr>
      </w:pPr>
      <w:r w:rsidRPr="002719B5">
        <w:rPr>
          <w:rFonts w:asciiTheme="majorHAnsi" w:hAnsiTheme="majorHAnsi" w:cstheme="majorHAnsi"/>
          <w:b/>
          <w:color w:val="C45911" w:themeColor="accent2" w:themeShade="BF"/>
          <w:sz w:val="28"/>
          <w:szCs w:val="28"/>
        </w:rPr>
        <w:t>МЕЖДУНАРОДНЫЙ МОЛОДЕЖНЫЙ ФОТОКОНКУРС «БЕЗ ГРАНИЦ»</w:t>
      </w:r>
    </w:p>
    <w:p w:rsidR="00243DB5" w:rsidRPr="00CD4B7A" w:rsidRDefault="00243DB5" w:rsidP="00182122">
      <w:pPr>
        <w:spacing w:after="0"/>
        <w:jc w:val="center"/>
        <w:rPr>
          <w:rFonts w:asciiTheme="majorHAnsi" w:hAnsiTheme="majorHAnsi" w:cstheme="majorHAnsi"/>
          <w:b/>
          <w:color w:val="C45911" w:themeColor="accent2" w:themeShade="BF"/>
          <w:sz w:val="24"/>
          <w:szCs w:val="24"/>
        </w:rPr>
      </w:pPr>
    </w:p>
    <w:p w:rsidR="00D8234D" w:rsidRDefault="00243DB5" w:rsidP="00182122">
      <w:pPr>
        <w:spacing w:after="0"/>
        <w:jc w:val="center"/>
        <w:rPr>
          <w:rFonts w:asciiTheme="majorHAnsi" w:hAnsiTheme="majorHAnsi" w:cstheme="majorHAnsi"/>
          <w:b/>
          <w:color w:val="C45911" w:themeColor="accent2" w:themeShade="BF"/>
          <w:sz w:val="24"/>
          <w:szCs w:val="24"/>
        </w:rPr>
      </w:pPr>
      <w:r>
        <w:rPr>
          <w:rFonts w:asciiTheme="majorHAnsi" w:hAnsiTheme="majorHAnsi" w:cstheme="majorHAnsi"/>
          <w:b/>
          <w:noProof/>
          <w:color w:val="C45911" w:themeColor="accent2" w:themeShade="BF"/>
          <w:sz w:val="24"/>
          <w:szCs w:val="24"/>
        </w:rPr>
        <w:drawing>
          <wp:inline distT="0" distB="0" distL="0" distR="0">
            <wp:extent cx="6027420" cy="895320"/>
            <wp:effectExtent l="0" t="0" r="0" b="635"/>
            <wp:docPr id="5341819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990" cy="901940"/>
                    </a:xfrm>
                    <a:prstGeom prst="rect">
                      <a:avLst/>
                    </a:prstGeom>
                    <a:noFill/>
                    <a:ln>
                      <a:noFill/>
                    </a:ln>
                  </pic:spPr>
                </pic:pic>
              </a:graphicData>
            </a:graphic>
          </wp:inline>
        </w:drawing>
      </w:r>
    </w:p>
    <w:p w:rsidR="00D8234D" w:rsidRDefault="00D8234D" w:rsidP="00182122">
      <w:pPr>
        <w:spacing w:after="0"/>
        <w:jc w:val="center"/>
        <w:rPr>
          <w:rFonts w:asciiTheme="majorHAnsi" w:hAnsiTheme="majorHAnsi" w:cstheme="majorHAnsi"/>
          <w:b/>
          <w:color w:val="C45911" w:themeColor="accent2" w:themeShade="BF"/>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CD4B7A">
        <w:rPr>
          <w:rFonts w:asciiTheme="majorHAnsi" w:hAnsiTheme="majorHAnsi" w:cstheme="majorHAnsi"/>
          <w:b/>
          <w:color w:val="C45911" w:themeColor="accent2" w:themeShade="BF"/>
          <w:sz w:val="24"/>
          <w:szCs w:val="24"/>
        </w:rPr>
        <w:t>ОРГАНИЗАТОР</w:t>
      </w:r>
    </w:p>
    <w:p w:rsidR="005B686E"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Ассоциация фотографов "Евразия" при поддержке:</w:t>
      </w:r>
    </w:p>
    <w:p w:rsidR="005B686E"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 </w:t>
      </w:r>
      <w:r w:rsidR="005B686E">
        <w:rPr>
          <w:rFonts w:asciiTheme="majorHAnsi" w:hAnsiTheme="majorHAnsi" w:cstheme="majorHAnsi"/>
          <w:bCs/>
          <w:sz w:val="24"/>
          <w:szCs w:val="24"/>
        </w:rPr>
        <w:t>Президентского фонда культурных инициатив</w:t>
      </w:r>
    </w:p>
    <w:p w:rsidR="005B686E" w:rsidRDefault="005B686E"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 </w:t>
      </w:r>
      <w:r>
        <w:rPr>
          <w:rFonts w:asciiTheme="majorHAnsi" w:hAnsiTheme="majorHAnsi" w:cstheme="majorHAnsi"/>
          <w:bCs/>
          <w:sz w:val="24"/>
          <w:szCs w:val="24"/>
        </w:rPr>
        <w:t xml:space="preserve">Под эгидой </w:t>
      </w:r>
      <w:r w:rsidRPr="005B686E">
        <w:rPr>
          <w:rFonts w:asciiTheme="majorHAnsi" w:hAnsiTheme="majorHAnsi" w:cstheme="majorHAnsi"/>
          <w:bCs/>
          <w:sz w:val="24"/>
          <w:szCs w:val="24"/>
        </w:rPr>
        <w:t>FIAP (</w:t>
      </w:r>
      <w:proofErr w:type="spellStart"/>
      <w:r w:rsidRPr="005B686E">
        <w:rPr>
          <w:rFonts w:asciiTheme="majorHAnsi" w:hAnsiTheme="majorHAnsi" w:cstheme="majorHAnsi"/>
          <w:bCs/>
          <w:sz w:val="24"/>
          <w:szCs w:val="24"/>
        </w:rPr>
        <w:t>Fédération</w:t>
      </w:r>
      <w:proofErr w:type="spellEnd"/>
      <w:r w:rsidRPr="005B686E">
        <w:rPr>
          <w:rFonts w:asciiTheme="majorHAnsi" w:hAnsiTheme="majorHAnsi" w:cstheme="majorHAnsi"/>
          <w:bCs/>
          <w:sz w:val="24"/>
          <w:szCs w:val="24"/>
        </w:rPr>
        <w:t xml:space="preserve"> Internationale </w:t>
      </w:r>
      <w:proofErr w:type="spellStart"/>
      <w:r w:rsidRPr="005B686E">
        <w:rPr>
          <w:rFonts w:asciiTheme="majorHAnsi" w:hAnsiTheme="majorHAnsi" w:cstheme="majorHAnsi"/>
          <w:bCs/>
          <w:sz w:val="24"/>
          <w:szCs w:val="24"/>
        </w:rPr>
        <w:t>de</w:t>
      </w:r>
      <w:proofErr w:type="spellEnd"/>
      <w:r w:rsidRPr="005B686E">
        <w:rPr>
          <w:rFonts w:asciiTheme="majorHAnsi" w:hAnsiTheme="majorHAnsi" w:cstheme="majorHAnsi"/>
          <w:bCs/>
          <w:sz w:val="24"/>
          <w:szCs w:val="24"/>
        </w:rPr>
        <w:t xml:space="preserve"> </w:t>
      </w:r>
      <w:proofErr w:type="spellStart"/>
      <w:r w:rsidRPr="005B686E">
        <w:rPr>
          <w:rFonts w:asciiTheme="majorHAnsi" w:hAnsiTheme="majorHAnsi" w:cstheme="majorHAnsi"/>
          <w:bCs/>
          <w:sz w:val="24"/>
          <w:szCs w:val="24"/>
        </w:rPr>
        <w:t>l'Art</w:t>
      </w:r>
      <w:proofErr w:type="spellEnd"/>
      <w:r w:rsidRPr="005B686E">
        <w:rPr>
          <w:rFonts w:asciiTheme="majorHAnsi" w:hAnsiTheme="majorHAnsi" w:cstheme="majorHAnsi"/>
          <w:bCs/>
          <w:sz w:val="24"/>
          <w:szCs w:val="24"/>
        </w:rPr>
        <w:t xml:space="preserve"> </w:t>
      </w:r>
      <w:proofErr w:type="spellStart"/>
      <w:r w:rsidRPr="005B686E">
        <w:rPr>
          <w:rFonts w:asciiTheme="majorHAnsi" w:hAnsiTheme="majorHAnsi" w:cstheme="majorHAnsi"/>
          <w:bCs/>
          <w:sz w:val="24"/>
          <w:szCs w:val="24"/>
        </w:rPr>
        <w:t>Photographique</w:t>
      </w:r>
      <w:proofErr w:type="spellEnd"/>
      <w:r w:rsidRPr="005B686E">
        <w:rPr>
          <w:rFonts w:asciiTheme="majorHAnsi" w:hAnsiTheme="majorHAnsi" w:cstheme="majorHAnsi"/>
          <w:bCs/>
          <w:sz w:val="24"/>
          <w:szCs w:val="24"/>
        </w:rPr>
        <w:t>) — Международная федерация фотографического искусства</w:t>
      </w:r>
    </w:p>
    <w:p w:rsidR="005B686E" w:rsidRPr="00E368F4" w:rsidRDefault="005B686E" w:rsidP="00182122">
      <w:pPr>
        <w:spacing w:after="0"/>
        <w:jc w:val="both"/>
        <w:rPr>
          <w:rFonts w:asciiTheme="majorHAnsi" w:hAnsiTheme="majorHAnsi" w:cstheme="majorHAnsi"/>
          <w:bCs/>
          <w:sz w:val="24"/>
          <w:szCs w:val="24"/>
        </w:rPr>
      </w:pPr>
      <w:r w:rsidRPr="00E368F4">
        <w:rPr>
          <w:rFonts w:asciiTheme="majorHAnsi" w:hAnsiTheme="majorHAnsi" w:cstheme="majorHAnsi"/>
          <w:bCs/>
          <w:sz w:val="24"/>
          <w:szCs w:val="24"/>
        </w:rPr>
        <w:t xml:space="preserve">• </w:t>
      </w:r>
      <w:r>
        <w:rPr>
          <w:rFonts w:asciiTheme="majorHAnsi" w:hAnsiTheme="majorHAnsi" w:cstheme="majorHAnsi"/>
          <w:bCs/>
          <w:sz w:val="24"/>
          <w:szCs w:val="24"/>
          <w:lang w:val="en-US"/>
        </w:rPr>
        <w:t>IAAP</w:t>
      </w:r>
      <w:r w:rsidRPr="00E368F4">
        <w:rPr>
          <w:rFonts w:asciiTheme="majorHAnsi" w:hAnsiTheme="majorHAnsi" w:cstheme="majorHAnsi"/>
          <w:bCs/>
          <w:sz w:val="24"/>
          <w:szCs w:val="24"/>
        </w:rPr>
        <w:t xml:space="preserve"> (</w:t>
      </w:r>
      <w:r w:rsidRPr="005B686E">
        <w:rPr>
          <w:rFonts w:asciiTheme="majorHAnsi" w:hAnsiTheme="majorHAnsi" w:cstheme="majorHAnsi"/>
          <w:bCs/>
          <w:sz w:val="24"/>
          <w:szCs w:val="24"/>
          <w:lang w:val="en-US"/>
        </w:rPr>
        <w:t>International</w:t>
      </w:r>
      <w:r w:rsidRPr="00E368F4">
        <w:rPr>
          <w:rFonts w:asciiTheme="majorHAnsi" w:hAnsiTheme="majorHAnsi" w:cstheme="majorHAnsi"/>
          <w:bCs/>
          <w:sz w:val="24"/>
          <w:szCs w:val="24"/>
        </w:rPr>
        <w:t xml:space="preserve"> </w:t>
      </w:r>
      <w:r w:rsidRPr="005B686E">
        <w:rPr>
          <w:rFonts w:asciiTheme="majorHAnsi" w:hAnsiTheme="majorHAnsi" w:cstheme="majorHAnsi"/>
          <w:bCs/>
          <w:sz w:val="24"/>
          <w:szCs w:val="24"/>
          <w:lang w:val="en-US"/>
        </w:rPr>
        <w:t>association</w:t>
      </w:r>
      <w:r w:rsidRPr="00E368F4">
        <w:rPr>
          <w:rFonts w:asciiTheme="majorHAnsi" w:hAnsiTheme="majorHAnsi" w:cstheme="majorHAnsi"/>
          <w:bCs/>
          <w:sz w:val="24"/>
          <w:szCs w:val="24"/>
        </w:rPr>
        <w:t xml:space="preserve"> </w:t>
      </w:r>
      <w:r w:rsidRPr="005B686E">
        <w:rPr>
          <w:rFonts w:asciiTheme="majorHAnsi" w:hAnsiTheme="majorHAnsi" w:cstheme="majorHAnsi"/>
          <w:bCs/>
          <w:sz w:val="24"/>
          <w:szCs w:val="24"/>
          <w:lang w:val="en-US"/>
        </w:rPr>
        <w:t>of</w:t>
      </w:r>
      <w:r w:rsidRPr="00E368F4">
        <w:rPr>
          <w:rFonts w:asciiTheme="majorHAnsi" w:hAnsiTheme="majorHAnsi" w:cstheme="majorHAnsi"/>
          <w:bCs/>
          <w:sz w:val="24"/>
          <w:szCs w:val="24"/>
        </w:rPr>
        <w:t xml:space="preserve"> </w:t>
      </w:r>
      <w:r w:rsidRPr="005B686E">
        <w:rPr>
          <w:rFonts w:asciiTheme="majorHAnsi" w:hAnsiTheme="majorHAnsi" w:cstheme="majorHAnsi"/>
          <w:bCs/>
          <w:sz w:val="24"/>
          <w:szCs w:val="24"/>
          <w:lang w:val="en-US"/>
        </w:rPr>
        <w:t>art</w:t>
      </w:r>
      <w:r w:rsidRPr="00E368F4">
        <w:rPr>
          <w:rFonts w:asciiTheme="majorHAnsi" w:hAnsiTheme="majorHAnsi" w:cstheme="majorHAnsi"/>
          <w:bCs/>
          <w:sz w:val="24"/>
          <w:szCs w:val="24"/>
        </w:rPr>
        <w:t xml:space="preserve"> </w:t>
      </w:r>
      <w:r w:rsidRPr="005B686E">
        <w:rPr>
          <w:rFonts w:asciiTheme="majorHAnsi" w:hAnsiTheme="majorHAnsi" w:cstheme="majorHAnsi"/>
          <w:bCs/>
          <w:sz w:val="24"/>
          <w:szCs w:val="24"/>
          <w:lang w:val="en-US"/>
        </w:rPr>
        <w:t>photographers</w:t>
      </w:r>
      <w:r w:rsidRPr="00E368F4">
        <w:rPr>
          <w:rFonts w:asciiTheme="majorHAnsi" w:hAnsiTheme="majorHAnsi" w:cstheme="majorHAnsi"/>
          <w:bCs/>
          <w:sz w:val="24"/>
          <w:szCs w:val="24"/>
        </w:rPr>
        <w:t>)</w:t>
      </w:r>
      <w:r w:rsidRPr="005B686E">
        <w:t xml:space="preserve"> </w:t>
      </w:r>
      <w:r w:rsidRPr="00E368F4">
        <w:rPr>
          <w:rFonts w:asciiTheme="majorHAnsi" w:hAnsiTheme="majorHAnsi" w:cstheme="majorHAnsi"/>
          <w:bCs/>
          <w:sz w:val="24"/>
          <w:szCs w:val="24"/>
        </w:rPr>
        <w:t>Международная ассоциация художественных фотографов</w:t>
      </w:r>
    </w:p>
    <w:p w:rsidR="00182122" w:rsidRPr="00CD4B7A" w:rsidRDefault="005B686E"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 </w:t>
      </w:r>
      <w:r w:rsidR="00182122" w:rsidRPr="00CD4B7A">
        <w:rPr>
          <w:rFonts w:asciiTheme="majorHAnsi" w:hAnsiTheme="majorHAnsi" w:cstheme="majorHAnsi"/>
          <w:bCs/>
          <w:sz w:val="24"/>
          <w:szCs w:val="24"/>
        </w:rPr>
        <w:t>Правительства Челябинской области</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"Государственного исторического музея Южного Урала"</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Фотоклуб</w:t>
      </w:r>
      <w:r w:rsidR="00BD581C">
        <w:rPr>
          <w:rFonts w:asciiTheme="majorHAnsi" w:hAnsiTheme="majorHAnsi" w:cstheme="majorHAnsi"/>
          <w:bCs/>
          <w:sz w:val="24"/>
          <w:szCs w:val="24"/>
        </w:rPr>
        <w:t>а</w:t>
      </w:r>
      <w:r w:rsidRPr="00CD4B7A">
        <w:rPr>
          <w:rFonts w:asciiTheme="majorHAnsi" w:hAnsiTheme="majorHAnsi" w:cstheme="majorHAnsi"/>
          <w:bCs/>
          <w:sz w:val="24"/>
          <w:szCs w:val="24"/>
        </w:rPr>
        <w:t xml:space="preserve"> "Каменный пояс"</w:t>
      </w:r>
    </w:p>
    <w:p w:rsidR="00266A85" w:rsidRPr="00CD4B7A" w:rsidRDefault="00266A85" w:rsidP="00182122">
      <w:pPr>
        <w:spacing w:after="0"/>
        <w:jc w:val="both"/>
        <w:rPr>
          <w:rFonts w:asciiTheme="majorHAnsi" w:hAnsiTheme="majorHAnsi" w:cstheme="majorHAnsi"/>
          <w:bCs/>
          <w:sz w:val="24"/>
          <w:szCs w:val="24"/>
        </w:rPr>
      </w:pPr>
    </w:p>
    <w:p w:rsidR="00182122" w:rsidRPr="00CD4B7A" w:rsidRDefault="00182122" w:rsidP="00182122">
      <w:pPr>
        <w:spacing w:after="0"/>
        <w:jc w:val="both"/>
        <w:rPr>
          <w:rFonts w:asciiTheme="majorHAnsi" w:hAnsiTheme="majorHAnsi" w:cstheme="majorHAnsi"/>
          <w:b/>
          <w:sz w:val="24"/>
          <w:szCs w:val="24"/>
        </w:rPr>
      </w:pPr>
      <w:r>
        <w:rPr>
          <w:rFonts w:asciiTheme="majorHAnsi" w:hAnsiTheme="majorHAnsi" w:cstheme="majorHAnsi"/>
          <w:b/>
          <w:sz w:val="24"/>
          <w:szCs w:val="24"/>
        </w:rPr>
        <w:t>три</w:t>
      </w:r>
      <w:r w:rsidRPr="00CD4B7A">
        <w:rPr>
          <w:rFonts w:asciiTheme="majorHAnsi" w:hAnsiTheme="majorHAnsi" w:cstheme="majorHAnsi"/>
          <w:b/>
          <w:sz w:val="24"/>
          <w:szCs w:val="24"/>
        </w:rPr>
        <w:t xml:space="preserve"> возрастные категории:</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 </w:t>
      </w:r>
      <w:r>
        <w:rPr>
          <w:rFonts w:asciiTheme="majorHAnsi" w:hAnsiTheme="majorHAnsi" w:cstheme="majorHAnsi"/>
          <w:bCs/>
          <w:sz w:val="24"/>
          <w:szCs w:val="24"/>
        </w:rPr>
        <w:t>первая</w:t>
      </w:r>
      <w:r w:rsidRPr="00CD4B7A">
        <w:rPr>
          <w:rFonts w:asciiTheme="majorHAnsi" w:hAnsiTheme="majorHAnsi" w:cstheme="majorHAnsi"/>
          <w:bCs/>
          <w:sz w:val="24"/>
          <w:szCs w:val="24"/>
        </w:rPr>
        <w:t xml:space="preserve"> группа: 1</w:t>
      </w:r>
      <w:r w:rsidRPr="00D75CC7">
        <w:rPr>
          <w:rFonts w:asciiTheme="majorHAnsi" w:hAnsiTheme="majorHAnsi" w:cstheme="majorHAnsi"/>
          <w:bCs/>
          <w:sz w:val="24"/>
          <w:szCs w:val="24"/>
        </w:rPr>
        <w:t>0</w:t>
      </w:r>
      <w:r w:rsidRPr="00CD4B7A">
        <w:rPr>
          <w:rFonts w:asciiTheme="majorHAnsi" w:hAnsiTheme="majorHAnsi" w:cstheme="majorHAnsi"/>
          <w:bCs/>
          <w:sz w:val="24"/>
          <w:szCs w:val="24"/>
        </w:rPr>
        <w:t>-1</w:t>
      </w:r>
      <w:r w:rsidR="00CC728A">
        <w:rPr>
          <w:rFonts w:asciiTheme="majorHAnsi" w:hAnsiTheme="majorHAnsi" w:cstheme="majorHAnsi"/>
          <w:bCs/>
          <w:sz w:val="24"/>
          <w:szCs w:val="24"/>
        </w:rPr>
        <w:t>3</w:t>
      </w:r>
      <w:r w:rsidRPr="00CD4B7A">
        <w:rPr>
          <w:rFonts w:asciiTheme="majorHAnsi" w:hAnsiTheme="majorHAnsi" w:cstheme="majorHAnsi"/>
          <w:bCs/>
          <w:sz w:val="24"/>
          <w:szCs w:val="24"/>
        </w:rPr>
        <w:t xml:space="preserve"> лет;</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 </w:t>
      </w:r>
      <w:r>
        <w:rPr>
          <w:rFonts w:asciiTheme="majorHAnsi" w:hAnsiTheme="majorHAnsi" w:cstheme="majorHAnsi"/>
          <w:bCs/>
          <w:sz w:val="24"/>
          <w:szCs w:val="24"/>
        </w:rPr>
        <w:t>вторая</w:t>
      </w:r>
      <w:r w:rsidRPr="00CD4B7A">
        <w:rPr>
          <w:rFonts w:asciiTheme="majorHAnsi" w:hAnsiTheme="majorHAnsi" w:cstheme="majorHAnsi"/>
          <w:bCs/>
          <w:sz w:val="24"/>
          <w:szCs w:val="24"/>
        </w:rPr>
        <w:t xml:space="preserve"> группа: 1</w:t>
      </w:r>
      <w:r w:rsidR="00CC728A">
        <w:rPr>
          <w:rFonts w:asciiTheme="majorHAnsi" w:hAnsiTheme="majorHAnsi" w:cstheme="majorHAnsi"/>
          <w:bCs/>
          <w:sz w:val="24"/>
          <w:szCs w:val="24"/>
        </w:rPr>
        <w:t>4</w:t>
      </w:r>
      <w:r w:rsidRPr="00CD4B7A">
        <w:rPr>
          <w:rFonts w:asciiTheme="majorHAnsi" w:hAnsiTheme="majorHAnsi" w:cstheme="majorHAnsi"/>
          <w:bCs/>
          <w:sz w:val="24"/>
          <w:szCs w:val="24"/>
        </w:rPr>
        <w:t>-1</w:t>
      </w:r>
      <w:r w:rsidR="00CC728A">
        <w:rPr>
          <w:rFonts w:asciiTheme="majorHAnsi" w:hAnsiTheme="majorHAnsi" w:cstheme="majorHAnsi"/>
          <w:bCs/>
          <w:sz w:val="24"/>
          <w:szCs w:val="24"/>
        </w:rPr>
        <w:t>7</w:t>
      </w:r>
      <w:r w:rsidRPr="00CD4B7A">
        <w:rPr>
          <w:rFonts w:asciiTheme="majorHAnsi" w:hAnsiTheme="majorHAnsi" w:cstheme="majorHAnsi"/>
          <w:bCs/>
          <w:sz w:val="24"/>
          <w:szCs w:val="24"/>
        </w:rPr>
        <w:t xml:space="preserve"> лет;</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 </w:t>
      </w:r>
      <w:r>
        <w:rPr>
          <w:rFonts w:asciiTheme="majorHAnsi" w:hAnsiTheme="majorHAnsi" w:cstheme="majorHAnsi"/>
          <w:bCs/>
          <w:sz w:val="24"/>
          <w:szCs w:val="24"/>
        </w:rPr>
        <w:t>третья</w:t>
      </w:r>
      <w:r w:rsidRPr="00CD4B7A">
        <w:rPr>
          <w:rFonts w:asciiTheme="majorHAnsi" w:hAnsiTheme="majorHAnsi" w:cstheme="majorHAnsi"/>
          <w:bCs/>
          <w:sz w:val="24"/>
          <w:szCs w:val="24"/>
        </w:rPr>
        <w:t xml:space="preserve"> группа: 1</w:t>
      </w:r>
      <w:r w:rsidR="00CC728A">
        <w:rPr>
          <w:rFonts w:asciiTheme="majorHAnsi" w:hAnsiTheme="majorHAnsi" w:cstheme="majorHAnsi"/>
          <w:bCs/>
          <w:sz w:val="24"/>
          <w:szCs w:val="24"/>
        </w:rPr>
        <w:t>8</w:t>
      </w:r>
      <w:r w:rsidRPr="00CD4B7A">
        <w:rPr>
          <w:rFonts w:asciiTheme="majorHAnsi" w:hAnsiTheme="majorHAnsi" w:cstheme="majorHAnsi"/>
          <w:bCs/>
          <w:sz w:val="24"/>
          <w:szCs w:val="24"/>
        </w:rPr>
        <w:t>-22 года.</w:t>
      </w:r>
    </w:p>
    <w:p w:rsidR="00182122" w:rsidRPr="00CD4B7A" w:rsidRDefault="00182122" w:rsidP="00182122">
      <w:pPr>
        <w:spacing w:after="0"/>
        <w:jc w:val="both"/>
        <w:rPr>
          <w:rFonts w:asciiTheme="majorHAnsi" w:hAnsiTheme="majorHAnsi" w:cstheme="majorHAnsi"/>
          <w:bCs/>
          <w:sz w:val="24"/>
          <w:szCs w:val="24"/>
        </w:rPr>
      </w:pPr>
    </w:p>
    <w:p w:rsidR="00393572" w:rsidRPr="00393572" w:rsidRDefault="00393572" w:rsidP="00393572">
      <w:pPr>
        <w:spacing w:after="0"/>
        <w:jc w:val="both"/>
        <w:rPr>
          <w:rFonts w:asciiTheme="majorHAnsi" w:hAnsiTheme="majorHAnsi" w:cstheme="majorHAnsi"/>
          <w:b/>
          <w:sz w:val="24"/>
          <w:szCs w:val="24"/>
        </w:rPr>
      </w:pPr>
      <w:r w:rsidRPr="00393572">
        <w:rPr>
          <w:rFonts w:asciiTheme="majorHAnsi" w:hAnsiTheme="majorHAnsi" w:cstheme="majorHAnsi"/>
          <w:b/>
          <w:sz w:val="24"/>
          <w:szCs w:val="24"/>
        </w:rPr>
        <w:t>10 номинаций:</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 xml:space="preserve">"Цветная фотография. Свободная тема" </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"Черно-белое. Монохромное. Свободная тема"</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"Пейзаж"</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"Фотография из путешествий"</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"Постановочная фотография. Портрет"</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"Мир животных"</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"Повседневная жизнь. Прямой. Репортаж"</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lastRenderedPageBreak/>
        <w:t>"Неодушевленное искусство"</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"Детали окружают нас повсюду. Макро"</w:t>
      </w:r>
    </w:p>
    <w:p w:rsidR="009C41A7"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"Место силы"</w:t>
      </w:r>
    </w:p>
    <w:p w:rsidR="005B686E" w:rsidRPr="00846086" w:rsidRDefault="005B686E" w:rsidP="005B686E">
      <w:pPr>
        <w:jc w:val="center"/>
        <w:rPr>
          <w:b/>
          <w:color w:val="C45911" w:themeColor="accent2" w:themeShade="BF"/>
          <w:sz w:val="24"/>
          <w:szCs w:val="24"/>
        </w:rPr>
      </w:pPr>
      <w:r w:rsidRPr="00CD362F">
        <w:rPr>
          <w:b/>
          <w:color w:val="C45911" w:themeColor="accent2" w:themeShade="BF"/>
          <w:sz w:val="24"/>
          <w:szCs w:val="24"/>
        </w:rPr>
        <w:t>НАГРАДЫ</w:t>
      </w:r>
    </w:p>
    <w:tbl>
      <w:tblPr>
        <w:tblStyle w:val="a3"/>
        <w:tblW w:w="9923" w:type="dxa"/>
        <w:jc w:val="center"/>
        <w:tblLayout w:type="fixed"/>
        <w:tblLook w:val="04A0" w:firstRow="1" w:lastRow="0" w:firstColumn="1" w:lastColumn="0" w:noHBand="0" w:noVBand="1"/>
      </w:tblPr>
      <w:tblGrid>
        <w:gridCol w:w="988"/>
        <w:gridCol w:w="992"/>
        <w:gridCol w:w="992"/>
        <w:gridCol w:w="992"/>
        <w:gridCol w:w="993"/>
        <w:gridCol w:w="992"/>
        <w:gridCol w:w="992"/>
        <w:gridCol w:w="992"/>
        <w:gridCol w:w="993"/>
        <w:gridCol w:w="997"/>
      </w:tblGrid>
      <w:tr w:rsidR="005B686E" w:rsidRPr="00D36B47" w:rsidTr="00811872">
        <w:trPr>
          <w:jc w:val="center"/>
        </w:trPr>
        <w:tc>
          <w:tcPr>
            <w:tcW w:w="988" w:type="dxa"/>
            <w:shd w:val="clear" w:color="auto" w:fill="C45911" w:themeFill="accent2" w:themeFillShade="BF"/>
            <w:vAlign w:val="center"/>
          </w:tcPr>
          <w:p w:rsidR="005B686E" w:rsidRPr="00D36B47" w:rsidRDefault="005B686E" w:rsidP="00811872">
            <w:pPr>
              <w:jc w:val="center"/>
              <w:rPr>
                <w:rFonts w:cstheme="minorHAnsi"/>
                <w:b/>
                <w:sz w:val="16"/>
                <w:szCs w:val="16"/>
                <w:lang w:val="en-US"/>
              </w:rPr>
            </w:pPr>
            <w:proofErr w:type="spellStart"/>
            <w:r w:rsidRPr="00CD362F">
              <w:rPr>
                <w:rFonts w:cstheme="minorHAnsi"/>
                <w:b/>
                <w:sz w:val="16"/>
                <w:szCs w:val="16"/>
                <w:lang w:val="en-US"/>
              </w:rPr>
              <w:t>Цветная</w:t>
            </w:r>
            <w:proofErr w:type="spellEnd"/>
            <w:r w:rsidRPr="00CD362F">
              <w:rPr>
                <w:rFonts w:cstheme="minorHAnsi"/>
                <w:b/>
                <w:sz w:val="16"/>
                <w:szCs w:val="16"/>
                <w:lang w:val="en-US"/>
              </w:rPr>
              <w:t xml:space="preserve"> </w:t>
            </w:r>
            <w:proofErr w:type="spellStart"/>
            <w:r w:rsidRPr="00CD362F">
              <w:rPr>
                <w:rFonts w:cstheme="minorHAnsi"/>
                <w:b/>
                <w:sz w:val="16"/>
                <w:szCs w:val="16"/>
                <w:lang w:val="en-US"/>
              </w:rPr>
              <w:t>фотография</w:t>
            </w:r>
            <w:proofErr w:type="spellEnd"/>
            <w:r w:rsidRPr="00CD362F">
              <w:rPr>
                <w:rFonts w:cstheme="minorHAnsi"/>
                <w:b/>
                <w:sz w:val="16"/>
                <w:szCs w:val="16"/>
                <w:lang w:val="en-US"/>
              </w:rPr>
              <w:t xml:space="preserve">. </w:t>
            </w:r>
            <w:proofErr w:type="spellStart"/>
            <w:r w:rsidRPr="00CD362F">
              <w:rPr>
                <w:rFonts w:cstheme="minorHAnsi"/>
                <w:b/>
                <w:sz w:val="16"/>
                <w:szCs w:val="16"/>
                <w:lang w:val="en-US"/>
              </w:rPr>
              <w:t>Свободная</w:t>
            </w:r>
            <w:proofErr w:type="spellEnd"/>
            <w:r w:rsidRPr="00CD362F">
              <w:rPr>
                <w:rFonts w:cstheme="minorHAnsi"/>
                <w:b/>
                <w:sz w:val="16"/>
                <w:szCs w:val="16"/>
                <w:lang w:val="en-US"/>
              </w:rPr>
              <w:t xml:space="preserve"> </w:t>
            </w:r>
            <w:proofErr w:type="spellStart"/>
            <w:r w:rsidRPr="00CD362F">
              <w:rPr>
                <w:rFonts w:cstheme="minorHAnsi"/>
                <w:b/>
                <w:sz w:val="16"/>
                <w:szCs w:val="16"/>
                <w:lang w:val="en-US"/>
              </w:rPr>
              <w:t>тема</w:t>
            </w:r>
            <w:proofErr w:type="spellEnd"/>
          </w:p>
        </w:tc>
        <w:tc>
          <w:tcPr>
            <w:tcW w:w="992" w:type="dxa"/>
            <w:shd w:val="clear" w:color="auto" w:fill="C45911" w:themeFill="accent2" w:themeFillShade="BF"/>
          </w:tcPr>
          <w:p w:rsidR="005B686E" w:rsidRPr="00CD362F" w:rsidRDefault="005B686E" w:rsidP="00811872">
            <w:pPr>
              <w:jc w:val="center"/>
              <w:rPr>
                <w:rFonts w:eastAsia="Times New Roman" w:cstheme="minorHAnsi"/>
                <w:b/>
                <w:sz w:val="16"/>
                <w:szCs w:val="16"/>
                <w:lang w:eastAsia="ru-RU"/>
              </w:rPr>
            </w:pPr>
            <w:r w:rsidRPr="00CD362F">
              <w:rPr>
                <w:rFonts w:eastAsia="Times New Roman" w:cstheme="minorHAnsi"/>
                <w:b/>
                <w:sz w:val="16"/>
                <w:szCs w:val="16"/>
                <w:lang w:eastAsia="ru-RU"/>
              </w:rPr>
              <w:t>Черно-белое. Монохромное. Свободная тема</w:t>
            </w:r>
          </w:p>
        </w:tc>
        <w:tc>
          <w:tcPr>
            <w:tcW w:w="992" w:type="dxa"/>
            <w:shd w:val="clear" w:color="auto" w:fill="C45911" w:themeFill="accent2" w:themeFillShade="BF"/>
            <w:vAlign w:val="center"/>
          </w:tcPr>
          <w:p w:rsidR="005B686E" w:rsidRPr="00D36B47" w:rsidRDefault="005B686E" w:rsidP="00811872">
            <w:pPr>
              <w:jc w:val="center"/>
              <w:rPr>
                <w:rFonts w:cstheme="minorHAnsi"/>
                <w:b/>
                <w:sz w:val="16"/>
                <w:szCs w:val="16"/>
                <w:lang w:val="en-US"/>
              </w:rPr>
            </w:pPr>
            <w:proofErr w:type="spellStart"/>
            <w:r w:rsidRPr="00CD362F">
              <w:rPr>
                <w:rFonts w:eastAsia="Times New Roman" w:cstheme="minorHAnsi"/>
                <w:b/>
                <w:sz w:val="16"/>
                <w:szCs w:val="16"/>
                <w:lang w:val="en-US" w:eastAsia="ru-RU"/>
              </w:rPr>
              <w:t>Пейзаж</w:t>
            </w:r>
            <w:proofErr w:type="spellEnd"/>
          </w:p>
        </w:tc>
        <w:tc>
          <w:tcPr>
            <w:tcW w:w="992" w:type="dxa"/>
            <w:shd w:val="clear" w:color="auto" w:fill="C45911" w:themeFill="accent2" w:themeFillShade="BF"/>
            <w:vAlign w:val="center"/>
          </w:tcPr>
          <w:p w:rsidR="005B686E" w:rsidRPr="00D36B47" w:rsidRDefault="005B686E" w:rsidP="00811872">
            <w:pPr>
              <w:jc w:val="center"/>
              <w:rPr>
                <w:rFonts w:cstheme="minorHAnsi"/>
                <w:b/>
                <w:sz w:val="16"/>
                <w:szCs w:val="16"/>
                <w:lang w:val="en-US"/>
              </w:rPr>
            </w:pPr>
            <w:proofErr w:type="spellStart"/>
            <w:r w:rsidRPr="00CD362F">
              <w:rPr>
                <w:rFonts w:eastAsia="Times New Roman" w:cstheme="minorHAnsi"/>
                <w:b/>
                <w:sz w:val="16"/>
                <w:szCs w:val="16"/>
                <w:lang w:val="en-US" w:eastAsia="ru-RU"/>
              </w:rPr>
              <w:t>Фотография</w:t>
            </w:r>
            <w:proofErr w:type="spellEnd"/>
            <w:r w:rsidRPr="00CD362F">
              <w:rPr>
                <w:rFonts w:eastAsia="Times New Roman" w:cstheme="minorHAnsi"/>
                <w:b/>
                <w:sz w:val="16"/>
                <w:szCs w:val="16"/>
                <w:lang w:val="en-US" w:eastAsia="ru-RU"/>
              </w:rPr>
              <w:t xml:space="preserve"> </w:t>
            </w:r>
            <w:proofErr w:type="spellStart"/>
            <w:r w:rsidRPr="00CD362F">
              <w:rPr>
                <w:rFonts w:eastAsia="Times New Roman" w:cstheme="minorHAnsi"/>
                <w:b/>
                <w:sz w:val="16"/>
                <w:szCs w:val="16"/>
                <w:lang w:val="en-US" w:eastAsia="ru-RU"/>
              </w:rPr>
              <w:t>из</w:t>
            </w:r>
            <w:proofErr w:type="spellEnd"/>
            <w:r w:rsidRPr="00CD362F">
              <w:rPr>
                <w:rFonts w:eastAsia="Times New Roman" w:cstheme="minorHAnsi"/>
                <w:b/>
                <w:sz w:val="16"/>
                <w:szCs w:val="16"/>
                <w:lang w:val="en-US" w:eastAsia="ru-RU"/>
              </w:rPr>
              <w:t xml:space="preserve"> </w:t>
            </w:r>
            <w:proofErr w:type="spellStart"/>
            <w:r w:rsidRPr="00CD362F">
              <w:rPr>
                <w:rFonts w:eastAsia="Times New Roman" w:cstheme="minorHAnsi"/>
                <w:b/>
                <w:sz w:val="16"/>
                <w:szCs w:val="16"/>
                <w:lang w:val="en-US" w:eastAsia="ru-RU"/>
              </w:rPr>
              <w:t>путешествий</w:t>
            </w:r>
            <w:proofErr w:type="spellEnd"/>
          </w:p>
        </w:tc>
        <w:tc>
          <w:tcPr>
            <w:tcW w:w="993" w:type="dxa"/>
            <w:shd w:val="clear" w:color="auto" w:fill="C45911" w:themeFill="accent2" w:themeFillShade="BF"/>
            <w:vAlign w:val="center"/>
          </w:tcPr>
          <w:p w:rsidR="005B686E" w:rsidRPr="00D36B47" w:rsidRDefault="005B686E" w:rsidP="00811872">
            <w:pPr>
              <w:jc w:val="center"/>
              <w:rPr>
                <w:rFonts w:cstheme="minorHAnsi"/>
                <w:b/>
                <w:sz w:val="16"/>
                <w:szCs w:val="16"/>
                <w:lang w:val="en-US"/>
              </w:rPr>
            </w:pPr>
            <w:proofErr w:type="spellStart"/>
            <w:r w:rsidRPr="00CD362F">
              <w:rPr>
                <w:rFonts w:eastAsia="Times New Roman" w:cstheme="minorHAnsi"/>
                <w:b/>
                <w:sz w:val="16"/>
                <w:szCs w:val="16"/>
                <w:lang w:val="en-US" w:eastAsia="ru-RU"/>
              </w:rPr>
              <w:t>Постановочная</w:t>
            </w:r>
            <w:proofErr w:type="spellEnd"/>
            <w:r w:rsidRPr="00CD362F">
              <w:rPr>
                <w:rFonts w:eastAsia="Times New Roman" w:cstheme="minorHAnsi"/>
                <w:b/>
                <w:sz w:val="16"/>
                <w:szCs w:val="16"/>
                <w:lang w:val="en-US" w:eastAsia="ru-RU"/>
              </w:rPr>
              <w:t xml:space="preserve"> </w:t>
            </w:r>
            <w:proofErr w:type="spellStart"/>
            <w:r w:rsidRPr="00CD362F">
              <w:rPr>
                <w:rFonts w:eastAsia="Times New Roman" w:cstheme="minorHAnsi"/>
                <w:b/>
                <w:sz w:val="16"/>
                <w:szCs w:val="16"/>
                <w:lang w:val="en-US" w:eastAsia="ru-RU"/>
              </w:rPr>
              <w:t>фотография</w:t>
            </w:r>
            <w:proofErr w:type="spellEnd"/>
            <w:r w:rsidRPr="00CD362F">
              <w:rPr>
                <w:rFonts w:eastAsia="Times New Roman" w:cstheme="minorHAnsi"/>
                <w:b/>
                <w:sz w:val="16"/>
                <w:szCs w:val="16"/>
                <w:lang w:val="en-US" w:eastAsia="ru-RU"/>
              </w:rPr>
              <w:t xml:space="preserve">. </w:t>
            </w:r>
            <w:proofErr w:type="spellStart"/>
            <w:r w:rsidRPr="00CD362F">
              <w:rPr>
                <w:rFonts w:eastAsia="Times New Roman" w:cstheme="minorHAnsi"/>
                <w:b/>
                <w:sz w:val="16"/>
                <w:szCs w:val="16"/>
                <w:lang w:val="en-US" w:eastAsia="ru-RU"/>
              </w:rPr>
              <w:t>Портрет</w:t>
            </w:r>
            <w:proofErr w:type="spellEnd"/>
          </w:p>
        </w:tc>
        <w:tc>
          <w:tcPr>
            <w:tcW w:w="992" w:type="dxa"/>
            <w:shd w:val="clear" w:color="auto" w:fill="C45911" w:themeFill="accent2" w:themeFillShade="BF"/>
            <w:vAlign w:val="center"/>
          </w:tcPr>
          <w:p w:rsidR="005B686E" w:rsidRPr="00D36B47" w:rsidRDefault="005B686E" w:rsidP="00811872">
            <w:pPr>
              <w:jc w:val="center"/>
              <w:rPr>
                <w:rFonts w:cstheme="minorHAnsi"/>
                <w:b/>
                <w:sz w:val="16"/>
                <w:szCs w:val="16"/>
                <w:lang w:val="en-US"/>
              </w:rPr>
            </w:pPr>
            <w:r w:rsidRPr="00CD362F">
              <w:rPr>
                <w:rFonts w:eastAsia="Times New Roman" w:cstheme="minorHAnsi"/>
                <w:b/>
                <w:sz w:val="16"/>
                <w:szCs w:val="16"/>
                <w:lang w:val="en-US" w:eastAsia="ru-RU"/>
              </w:rPr>
              <w:t xml:space="preserve">Мир </w:t>
            </w:r>
            <w:proofErr w:type="spellStart"/>
            <w:r w:rsidRPr="00CD362F">
              <w:rPr>
                <w:rFonts w:eastAsia="Times New Roman" w:cstheme="minorHAnsi"/>
                <w:b/>
                <w:sz w:val="16"/>
                <w:szCs w:val="16"/>
                <w:lang w:val="en-US" w:eastAsia="ru-RU"/>
              </w:rPr>
              <w:t>животных</w:t>
            </w:r>
            <w:proofErr w:type="spellEnd"/>
          </w:p>
        </w:tc>
        <w:tc>
          <w:tcPr>
            <w:tcW w:w="992" w:type="dxa"/>
            <w:shd w:val="clear" w:color="auto" w:fill="C45911" w:themeFill="accent2" w:themeFillShade="BF"/>
            <w:vAlign w:val="center"/>
          </w:tcPr>
          <w:p w:rsidR="005B686E" w:rsidRPr="00D36B47" w:rsidRDefault="005B686E" w:rsidP="00811872">
            <w:pPr>
              <w:jc w:val="center"/>
              <w:rPr>
                <w:rFonts w:cstheme="minorHAnsi"/>
                <w:b/>
                <w:sz w:val="16"/>
                <w:szCs w:val="16"/>
                <w:lang w:val="en-US"/>
              </w:rPr>
            </w:pPr>
            <w:proofErr w:type="spellStart"/>
            <w:r w:rsidRPr="00CD362F">
              <w:rPr>
                <w:rFonts w:eastAsia="Times New Roman" w:cstheme="minorHAnsi"/>
                <w:b/>
                <w:sz w:val="16"/>
                <w:szCs w:val="16"/>
                <w:lang w:val="en-US" w:eastAsia="ru-RU"/>
              </w:rPr>
              <w:t>Повседневная</w:t>
            </w:r>
            <w:proofErr w:type="spellEnd"/>
            <w:r w:rsidRPr="00CD362F">
              <w:rPr>
                <w:rFonts w:eastAsia="Times New Roman" w:cstheme="minorHAnsi"/>
                <w:b/>
                <w:sz w:val="16"/>
                <w:szCs w:val="16"/>
                <w:lang w:val="en-US" w:eastAsia="ru-RU"/>
              </w:rPr>
              <w:t xml:space="preserve"> </w:t>
            </w:r>
            <w:proofErr w:type="spellStart"/>
            <w:r w:rsidRPr="00CD362F">
              <w:rPr>
                <w:rFonts w:eastAsia="Times New Roman" w:cstheme="minorHAnsi"/>
                <w:b/>
                <w:sz w:val="16"/>
                <w:szCs w:val="16"/>
                <w:lang w:val="en-US" w:eastAsia="ru-RU"/>
              </w:rPr>
              <w:t>жизнь</w:t>
            </w:r>
            <w:proofErr w:type="spellEnd"/>
            <w:r w:rsidRPr="00CD362F">
              <w:rPr>
                <w:rFonts w:eastAsia="Times New Roman" w:cstheme="minorHAnsi"/>
                <w:b/>
                <w:sz w:val="16"/>
                <w:szCs w:val="16"/>
                <w:lang w:val="en-US" w:eastAsia="ru-RU"/>
              </w:rPr>
              <w:t xml:space="preserve">. </w:t>
            </w:r>
            <w:proofErr w:type="spellStart"/>
            <w:r w:rsidRPr="00CD362F">
              <w:rPr>
                <w:rFonts w:eastAsia="Times New Roman" w:cstheme="minorHAnsi"/>
                <w:b/>
                <w:sz w:val="16"/>
                <w:szCs w:val="16"/>
                <w:lang w:val="en-US" w:eastAsia="ru-RU"/>
              </w:rPr>
              <w:t>Прямой</w:t>
            </w:r>
            <w:proofErr w:type="spellEnd"/>
            <w:r w:rsidRPr="00CD362F">
              <w:rPr>
                <w:rFonts w:eastAsia="Times New Roman" w:cstheme="minorHAnsi"/>
                <w:b/>
                <w:sz w:val="16"/>
                <w:szCs w:val="16"/>
                <w:lang w:val="en-US" w:eastAsia="ru-RU"/>
              </w:rPr>
              <w:t xml:space="preserve">. </w:t>
            </w:r>
            <w:proofErr w:type="spellStart"/>
            <w:r w:rsidRPr="00CD362F">
              <w:rPr>
                <w:rFonts w:eastAsia="Times New Roman" w:cstheme="minorHAnsi"/>
                <w:b/>
                <w:sz w:val="16"/>
                <w:szCs w:val="16"/>
                <w:lang w:val="en-US" w:eastAsia="ru-RU"/>
              </w:rPr>
              <w:t>Репортаж</w:t>
            </w:r>
            <w:proofErr w:type="spellEnd"/>
          </w:p>
        </w:tc>
        <w:tc>
          <w:tcPr>
            <w:tcW w:w="992" w:type="dxa"/>
            <w:shd w:val="clear" w:color="auto" w:fill="C45911" w:themeFill="accent2" w:themeFillShade="BF"/>
            <w:vAlign w:val="center"/>
          </w:tcPr>
          <w:p w:rsidR="005B686E" w:rsidRPr="00D36B47" w:rsidRDefault="005B686E" w:rsidP="00811872">
            <w:pPr>
              <w:jc w:val="center"/>
              <w:rPr>
                <w:rFonts w:cstheme="minorHAnsi"/>
                <w:b/>
                <w:sz w:val="16"/>
                <w:szCs w:val="16"/>
                <w:lang w:val="en-US"/>
              </w:rPr>
            </w:pPr>
            <w:proofErr w:type="spellStart"/>
            <w:r w:rsidRPr="00CD362F">
              <w:rPr>
                <w:rFonts w:eastAsia="Times New Roman" w:cstheme="minorHAnsi"/>
                <w:b/>
                <w:sz w:val="16"/>
                <w:szCs w:val="16"/>
                <w:lang w:val="en-US" w:eastAsia="ru-RU"/>
              </w:rPr>
              <w:t>Неодушевленное</w:t>
            </w:r>
            <w:proofErr w:type="spellEnd"/>
            <w:r w:rsidRPr="00CD362F">
              <w:rPr>
                <w:rFonts w:eastAsia="Times New Roman" w:cstheme="minorHAnsi"/>
                <w:b/>
                <w:sz w:val="16"/>
                <w:szCs w:val="16"/>
                <w:lang w:val="en-US" w:eastAsia="ru-RU"/>
              </w:rPr>
              <w:t xml:space="preserve"> </w:t>
            </w:r>
            <w:proofErr w:type="spellStart"/>
            <w:r w:rsidRPr="00CD362F">
              <w:rPr>
                <w:rFonts w:eastAsia="Times New Roman" w:cstheme="minorHAnsi"/>
                <w:b/>
                <w:sz w:val="16"/>
                <w:szCs w:val="16"/>
                <w:lang w:val="en-US" w:eastAsia="ru-RU"/>
              </w:rPr>
              <w:t>искусство</w:t>
            </w:r>
            <w:proofErr w:type="spellEnd"/>
          </w:p>
        </w:tc>
        <w:tc>
          <w:tcPr>
            <w:tcW w:w="993" w:type="dxa"/>
            <w:shd w:val="clear" w:color="auto" w:fill="C45911" w:themeFill="accent2" w:themeFillShade="BF"/>
            <w:vAlign w:val="center"/>
          </w:tcPr>
          <w:p w:rsidR="005B686E" w:rsidRPr="00CD362F" w:rsidRDefault="005B686E" w:rsidP="00811872">
            <w:pPr>
              <w:jc w:val="center"/>
              <w:rPr>
                <w:rFonts w:cstheme="minorHAnsi"/>
                <w:b/>
                <w:sz w:val="16"/>
                <w:szCs w:val="16"/>
              </w:rPr>
            </w:pPr>
            <w:r w:rsidRPr="00CD362F">
              <w:rPr>
                <w:rFonts w:eastAsia="Times New Roman" w:cstheme="minorHAnsi"/>
                <w:b/>
                <w:sz w:val="16"/>
                <w:szCs w:val="16"/>
                <w:lang w:eastAsia="ru-RU"/>
              </w:rPr>
              <w:t>Детали окружают нас повсюду. Макро</w:t>
            </w:r>
          </w:p>
        </w:tc>
        <w:tc>
          <w:tcPr>
            <w:tcW w:w="997" w:type="dxa"/>
            <w:shd w:val="clear" w:color="auto" w:fill="C45911" w:themeFill="accent2" w:themeFillShade="BF"/>
            <w:vAlign w:val="center"/>
          </w:tcPr>
          <w:p w:rsidR="005B686E" w:rsidRPr="00D36B47" w:rsidRDefault="005B686E" w:rsidP="00811872">
            <w:pPr>
              <w:jc w:val="center"/>
              <w:rPr>
                <w:rFonts w:cstheme="minorHAnsi"/>
                <w:b/>
                <w:sz w:val="16"/>
                <w:szCs w:val="16"/>
                <w:lang w:val="en-US"/>
              </w:rPr>
            </w:pPr>
            <w:proofErr w:type="spellStart"/>
            <w:r w:rsidRPr="00CD362F">
              <w:rPr>
                <w:rFonts w:eastAsia="Times New Roman" w:cstheme="minorHAnsi"/>
                <w:b/>
                <w:sz w:val="16"/>
                <w:szCs w:val="16"/>
                <w:lang w:val="en-US" w:eastAsia="ru-RU"/>
              </w:rPr>
              <w:t>Место</w:t>
            </w:r>
            <w:proofErr w:type="spellEnd"/>
            <w:r w:rsidRPr="00CD362F">
              <w:rPr>
                <w:rFonts w:eastAsia="Times New Roman" w:cstheme="minorHAnsi"/>
                <w:b/>
                <w:sz w:val="16"/>
                <w:szCs w:val="16"/>
                <w:lang w:val="en-US" w:eastAsia="ru-RU"/>
              </w:rPr>
              <w:t xml:space="preserve"> </w:t>
            </w:r>
            <w:proofErr w:type="spellStart"/>
            <w:r w:rsidRPr="00CD362F">
              <w:rPr>
                <w:rFonts w:eastAsia="Times New Roman" w:cstheme="minorHAnsi"/>
                <w:b/>
                <w:sz w:val="16"/>
                <w:szCs w:val="16"/>
                <w:lang w:val="en-US" w:eastAsia="ru-RU"/>
              </w:rPr>
              <w:t>силы</w:t>
            </w:r>
            <w:proofErr w:type="spellEnd"/>
          </w:p>
        </w:tc>
      </w:tr>
      <w:tr w:rsidR="005B686E" w:rsidRPr="00D36B47" w:rsidTr="00811872">
        <w:trPr>
          <w:jc w:val="center"/>
        </w:trPr>
        <w:tc>
          <w:tcPr>
            <w:tcW w:w="9923" w:type="dxa"/>
            <w:gridSpan w:val="10"/>
            <w:shd w:val="clear" w:color="auto" w:fill="F7CAAC" w:themeFill="accent2" w:themeFillTint="66"/>
          </w:tcPr>
          <w:p w:rsidR="005B686E" w:rsidRPr="00D36B47" w:rsidRDefault="005B686E" w:rsidP="00811872">
            <w:pPr>
              <w:jc w:val="center"/>
              <w:rPr>
                <w:rFonts w:eastAsia="Times New Roman" w:cstheme="minorHAnsi"/>
                <w:b/>
                <w:sz w:val="16"/>
                <w:szCs w:val="16"/>
                <w:lang w:val="en-US" w:eastAsia="ru-RU"/>
              </w:rPr>
            </w:pPr>
            <w:proofErr w:type="spellStart"/>
            <w:r w:rsidRPr="00CD362F">
              <w:rPr>
                <w:b/>
                <w:sz w:val="16"/>
                <w:szCs w:val="16"/>
                <w:lang w:val="en-US"/>
              </w:rPr>
              <w:t>первая</w:t>
            </w:r>
            <w:proofErr w:type="spellEnd"/>
            <w:r w:rsidRPr="00CD362F">
              <w:rPr>
                <w:b/>
                <w:sz w:val="16"/>
                <w:szCs w:val="16"/>
                <w:lang w:val="en-US"/>
              </w:rPr>
              <w:t xml:space="preserve"> </w:t>
            </w:r>
            <w:proofErr w:type="spellStart"/>
            <w:r w:rsidRPr="00CD362F">
              <w:rPr>
                <w:b/>
                <w:sz w:val="16"/>
                <w:szCs w:val="16"/>
                <w:lang w:val="en-US"/>
              </w:rPr>
              <w:t>группа</w:t>
            </w:r>
            <w:proofErr w:type="spellEnd"/>
            <w:r w:rsidRPr="00CD362F">
              <w:rPr>
                <w:b/>
                <w:sz w:val="16"/>
                <w:szCs w:val="16"/>
                <w:lang w:val="en-US"/>
              </w:rPr>
              <w:t xml:space="preserve">: 10-13 </w:t>
            </w:r>
            <w:proofErr w:type="spellStart"/>
            <w:r w:rsidRPr="00CD362F">
              <w:rPr>
                <w:b/>
                <w:sz w:val="16"/>
                <w:szCs w:val="16"/>
                <w:lang w:val="en-US"/>
              </w:rPr>
              <w:t>лет</w:t>
            </w:r>
            <w:proofErr w:type="spellEnd"/>
          </w:p>
        </w:tc>
      </w:tr>
      <w:tr w:rsidR="005B686E" w:rsidRPr="00D36B47" w:rsidTr="00811872">
        <w:trPr>
          <w:jc w:val="center"/>
        </w:trPr>
        <w:tc>
          <w:tcPr>
            <w:tcW w:w="988"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sz w:val="16"/>
                <w:szCs w:val="16"/>
                <w:lang w:val="en-US"/>
              </w:rPr>
              <w:t xml:space="preserve"> </w:t>
            </w:r>
            <w:proofErr w:type="spellStart"/>
            <w:r>
              <w:rPr>
                <w:sz w:val="16"/>
                <w:szCs w:val="16"/>
                <w:lang w:val="en-US"/>
              </w:rPr>
              <w:t>золотая</w:t>
            </w:r>
            <w:proofErr w:type="spellEnd"/>
            <w:r>
              <w:rPr>
                <w:sz w:val="16"/>
                <w:szCs w:val="16"/>
                <w:lang w:val="en-US"/>
              </w:rPr>
              <w:t xml:space="preserve"> </w:t>
            </w:r>
            <w:proofErr w:type="spellStart"/>
            <w:r>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562A2">
              <w:rPr>
                <w:rFonts w:cstheme="minorHAnsi"/>
                <w:sz w:val="16"/>
                <w:szCs w:val="16"/>
                <w:lang w:val="en-US"/>
              </w:rPr>
              <w:t>IAAP</w:t>
            </w:r>
            <w:r w:rsidRPr="007562A2">
              <w:rPr>
                <w:sz w:val="16"/>
                <w:szCs w:val="16"/>
                <w:lang w:val="en-US"/>
              </w:rPr>
              <w:t xml:space="preserve"> </w:t>
            </w:r>
            <w:proofErr w:type="spellStart"/>
            <w:r w:rsidRPr="007562A2">
              <w:rPr>
                <w:sz w:val="16"/>
                <w:szCs w:val="16"/>
                <w:lang w:val="en-US"/>
              </w:rPr>
              <w:t>золотая</w:t>
            </w:r>
            <w:proofErr w:type="spellEnd"/>
            <w:r w:rsidRPr="007562A2">
              <w:rPr>
                <w:sz w:val="16"/>
                <w:szCs w:val="16"/>
                <w:lang w:val="en-US"/>
              </w:rPr>
              <w:t xml:space="preserve"> </w:t>
            </w:r>
            <w:proofErr w:type="spellStart"/>
            <w:r w:rsidRPr="007562A2">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562A2">
              <w:rPr>
                <w:rFonts w:cstheme="minorHAnsi"/>
                <w:sz w:val="16"/>
                <w:szCs w:val="16"/>
                <w:lang w:val="en-US"/>
              </w:rPr>
              <w:t>IAAP</w:t>
            </w:r>
            <w:r w:rsidRPr="007562A2">
              <w:rPr>
                <w:sz w:val="16"/>
                <w:szCs w:val="16"/>
                <w:lang w:val="en-US"/>
              </w:rPr>
              <w:t xml:space="preserve"> </w:t>
            </w:r>
            <w:proofErr w:type="spellStart"/>
            <w:r w:rsidRPr="007562A2">
              <w:rPr>
                <w:sz w:val="16"/>
                <w:szCs w:val="16"/>
                <w:lang w:val="en-US"/>
              </w:rPr>
              <w:t>золотая</w:t>
            </w:r>
            <w:proofErr w:type="spellEnd"/>
            <w:r w:rsidRPr="007562A2">
              <w:rPr>
                <w:sz w:val="16"/>
                <w:szCs w:val="16"/>
                <w:lang w:val="en-US"/>
              </w:rPr>
              <w:t xml:space="preserve"> </w:t>
            </w:r>
            <w:proofErr w:type="spellStart"/>
            <w:r w:rsidRPr="007562A2">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562A2">
              <w:rPr>
                <w:rFonts w:cstheme="minorHAnsi"/>
                <w:sz w:val="16"/>
                <w:szCs w:val="16"/>
                <w:lang w:val="en-US"/>
              </w:rPr>
              <w:t>IAAP</w:t>
            </w:r>
            <w:r w:rsidRPr="007562A2">
              <w:rPr>
                <w:sz w:val="16"/>
                <w:szCs w:val="16"/>
                <w:lang w:val="en-US"/>
              </w:rPr>
              <w:t xml:space="preserve"> </w:t>
            </w:r>
            <w:proofErr w:type="spellStart"/>
            <w:r w:rsidRPr="007562A2">
              <w:rPr>
                <w:sz w:val="16"/>
                <w:szCs w:val="16"/>
                <w:lang w:val="en-US"/>
              </w:rPr>
              <w:t>золотая</w:t>
            </w:r>
            <w:proofErr w:type="spellEnd"/>
            <w:r w:rsidRPr="007562A2">
              <w:rPr>
                <w:sz w:val="16"/>
                <w:szCs w:val="16"/>
                <w:lang w:val="en-US"/>
              </w:rPr>
              <w:t xml:space="preserve"> </w:t>
            </w:r>
            <w:proofErr w:type="spellStart"/>
            <w:r w:rsidRPr="007562A2">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7562A2">
              <w:rPr>
                <w:rFonts w:cstheme="minorHAnsi"/>
                <w:sz w:val="16"/>
                <w:szCs w:val="16"/>
                <w:lang w:val="en-US"/>
              </w:rPr>
              <w:t>IAAP</w:t>
            </w:r>
            <w:r w:rsidRPr="007562A2">
              <w:rPr>
                <w:sz w:val="16"/>
                <w:szCs w:val="16"/>
                <w:lang w:val="en-US"/>
              </w:rPr>
              <w:t xml:space="preserve"> </w:t>
            </w:r>
            <w:proofErr w:type="spellStart"/>
            <w:r w:rsidRPr="007562A2">
              <w:rPr>
                <w:sz w:val="16"/>
                <w:szCs w:val="16"/>
                <w:lang w:val="en-US"/>
              </w:rPr>
              <w:t>золотая</w:t>
            </w:r>
            <w:proofErr w:type="spellEnd"/>
            <w:r w:rsidRPr="007562A2">
              <w:rPr>
                <w:sz w:val="16"/>
                <w:szCs w:val="16"/>
                <w:lang w:val="en-US"/>
              </w:rPr>
              <w:t xml:space="preserve"> </w:t>
            </w:r>
            <w:proofErr w:type="spellStart"/>
            <w:r w:rsidRPr="007562A2">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562A2">
              <w:rPr>
                <w:rFonts w:cstheme="minorHAnsi"/>
                <w:sz w:val="16"/>
                <w:szCs w:val="16"/>
                <w:lang w:val="en-US"/>
              </w:rPr>
              <w:t>IAAP</w:t>
            </w:r>
            <w:r w:rsidRPr="007562A2">
              <w:rPr>
                <w:sz w:val="16"/>
                <w:szCs w:val="16"/>
                <w:lang w:val="en-US"/>
              </w:rPr>
              <w:t xml:space="preserve"> </w:t>
            </w:r>
            <w:proofErr w:type="spellStart"/>
            <w:r w:rsidRPr="007562A2">
              <w:rPr>
                <w:sz w:val="16"/>
                <w:szCs w:val="16"/>
                <w:lang w:val="en-US"/>
              </w:rPr>
              <w:t>золотая</w:t>
            </w:r>
            <w:proofErr w:type="spellEnd"/>
            <w:r w:rsidRPr="007562A2">
              <w:rPr>
                <w:sz w:val="16"/>
                <w:szCs w:val="16"/>
                <w:lang w:val="en-US"/>
              </w:rPr>
              <w:t xml:space="preserve"> </w:t>
            </w:r>
            <w:proofErr w:type="spellStart"/>
            <w:r w:rsidRPr="007562A2">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562A2">
              <w:rPr>
                <w:rFonts w:cstheme="minorHAnsi"/>
                <w:sz w:val="16"/>
                <w:szCs w:val="16"/>
                <w:lang w:val="en-US"/>
              </w:rPr>
              <w:t>IAAP</w:t>
            </w:r>
            <w:r w:rsidRPr="007562A2">
              <w:rPr>
                <w:sz w:val="16"/>
                <w:szCs w:val="16"/>
                <w:lang w:val="en-US"/>
              </w:rPr>
              <w:t xml:space="preserve"> </w:t>
            </w:r>
            <w:proofErr w:type="spellStart"/>
            <w:r w:rsidRPr="007562A2">
              <w:rPr>
                <w:sz w:val="16"/>
                <w:szCs w:val="16"/>
                <w:lang w:val="en-US"/>
              </w:rPr>
              <w:t>золотая</w:t>
            </w:r>
            <w:proofErr w:type="spellEnd"/>
            <w:r w:rsidRPr="007562A2">
              <w:rPr>
                <w:sz w:val="16"/>
                <w:szCs w:val="16"/>
                <w:lang w:val="en-US"/>
              </w:rPr>
              <w:t xml:space="preserve"> </w:t>
            </w:r>
            <w:proofErr w:type="spellStart"/>
            <w:r w:rsidRPr="007562A2">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562A2">
              <w:rPr>
                <w:rFonts w:cstheme="minorHAnsi"/>
                <w:sz w:val="16"/>
                <w:szCs w:val="16"/>
                <w:lang w:val="en-US"/>
              </w:rPr>
              <w:t>IAAP</w:t>
            </w:r>
            <w:r w:rsidRPr="007562A2">
              <w:rPr>
                <w:sz w:val="16"/>
                <w:szCs w:val="16"/>
                <w:lang w:val="en-US"/>
              </w:rPr>
              <w:t xml:space="preserve"> </w:t>
            </w:r>
            <w:proofErr w:type="spellStart"/>
            <w:r w:rsidRPr="007562A2">
              <w:rPr>
                <w:sz w:val="16"/>
                <w:szCs w:val="16"/>
                <w:lang w:val="en-US"/>
              </w:rPr>
              <w:t>золотая</w:t>
            </w:r>
            <w:proofErr w:type="spellEnd"/>
            <w:r w:rsidRPr="007562A2">
              <w:rPr>
                <w:sz w:val="16"/>
                <w:szCs w:val="16"/>
                <w:lang w:val="en-US"/>
              </w:rPr>
              <w:t xml:space="preserve"> </w:t>
            </w:r>
            <w:proofErr w:type="spellStart"/>
            <w:r w:rsidRPr="007562A2">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7562A2">
              <w:rPr>
                <w:rFonts w:cstheme="minorHAnsi"/>
                <w:sz w:val="16"/>
                <w:szCs w:val="16"/>
                <w:lang w:val="en-US"/>
              </w:rPr>
              <w:t>IAAP</w:t>
            </w:r>
            <w:r w:rsidRPr="007562A2">
              <w:rPr>
                <w:sz w:val="16"/>
                <w:szCs w:val="16"/>
                <w:lang w:val="en-US"/>
              </w:rPr>
              <w:t xml:space="preserve"> </w:t>
            </w:r>
            <w:proofErr w:type="spellStart"/>
            <w:r w:rsidRPr="007562A2">
              <w:rPr>
                <w:sz w:val="16"/>
                <w:szCs w:val="16"/>
                <w:lang w:val="en-US"/>
              </w:rPr>
              <w:t>золотая</w:t>
            </w:r>
            <w:proofErr w:type="spellEnd"/>
            <w:r w:rsidRPr="007562A2">
              <w:rPr>
                <w:sz w:val="16"/>
                <w:szCs w:val="16"/>
                <w:lang w:val="en-US"/>
              </w:rPr>
              <w:t xml:space="preserve"> </w:t>
            </w:r>
            <w:proofErr w:type="spellStart"/>
            <w:r w:rsidRPr="007562A2">
              <w:rPr>
                <w:sz w:val="16"/>
                <w:szCs w:val="16"/>
                <w:lang w:val="en-US"/>
              </w:rPr>
              <w:t>медаль</w:t>
            </w:r>
            <w:proofErr w:type="spellEnd"/>
          </w:p>
        </w:tc>
        <w:tc>
          <w:tcPr>
            <w:tcW w:w="997" w:type="dxa"/>
          </w:tcPr>
          <w:p w:rsidR="005B686E" w:rsidRPr="00D36B47" w:rsidRDefault="005B686E" w:rsidP="00811872">
            <w:pPr>
              <w:jc w:val="center"/>
              <w:rPr>
                <w:sz w:val="16"/>
                <w:szCs w:val="16"/>
              </w:rPr>
            </w:pPr>
            <w:r w:rsidRPr="007562A2">
              <w:rPr>
                <w:rFonts w:cstheme="minorHAnsi"/>
                <w:sz w:val="16"/>
                <w:szCs w:val="16"/>
                <w:lang w:val="en-US"/>
              </w:rPr>
              <w:t>IAAP</w:t>
            </w:r>
            <w:r w:rsidRPr="007562A2">
              <w:rPr>
                <w:sz w:val="16"/>
                <w:szCs w:val="16"/>
                <w:lang w:val="en-US"/>
              </w:rPr>
              <w:t xml:space="preserve"> </w:t>
            </w:r>
            <w:proofErr w:type="spellStart"/>
            <w:r w:rsidRPr="007562A2">
              <w:rPr>
                <w:sz w:val="16"/>
                <w:szCs w:val="16"/>
                <w:lang w:val="en-US"/>
              </w:rPr>
              <w:t>золотая</w:t>
            </w:r>
            <w:proofErr w:type="spellEnd"/>
            <w:r w:rsidRPr="007562A2">
              <w:rPr>
                <w:sz w:val="16"/>
                <w:szCs w:val="16"/>
                <w:lang w:val="en-US"/>
              </w:rPr>
              <w:t xml:space="preserve"> </w:t>
            </w:r>
            <w:proofErr w:type="spellStart"/>
            <w:r w:rsidRPr="007562A2">
              <w:rPr>
                <w:sz w:val="16"/>
                <w:szCs w:val="16"/>
                <w:lang w:val="en-US"/>
              </w:rPr>
              <w:t>медаль</w:t>
            </w:r>
            <w:proofErr w:type="spellEnd"/>
          </w:p>
        </w:tc>
      </w:tr>
      <w:tr w:rsidR="005B686E" w:rsidRPr="00D36B47" w:rsidTr="00811872">
        <w:trPr>
          <w:jc w:val="center"/>
        </w:trPr>
        <w:tc>
          <w:tcPr>
            <w:tcW w:w="988" w:type="dxa"/>
            <w:vAlign w:val="center"/>
          </w:tcPr>
          <w:p w:rsidR="005B686E" w:rsidRPr="00D36B47" w:rsidRDefault="005B686E" w:rsidP="00811872">
            <w:pPr>
              <w:jc w:val="center"/>
              <w:rPr>
                <w:sz w:val="16"/>
                <w:szCs w:val="16"/>
              </w:rPr>
            </w:pPr>
            <w:r w:rsidRPr="00D36B47">
              <w:rPr>
                <w:rFonts w:cstheme="minorHAnsi"/>
                <w:sz w:val="16"/>
                <w:szCs w:val="16"/>
                <w:lang w:val="en-US"/>
              </w:rPr>
              <w:t>AP Eurasia</w:t>
            </w:r>
            <w:r w:rsidRPr="00D36B47">
              <w:rPr>
                <w:sz w:val="16"/>
                <w:szCs w:val="16"/>
                <w:lang w:val="en-US"/>
              </w:rPr>
              <w:t xml:space="preserve"> </w:t>
            </w:r>
            <w:proofErr w:type="spellStart"/>
            <w:r>
              <w:rPr>
                <w:sz w:val="16"/>
                <w:szCs w:val="16"/>
                <w:lang w:val="en-US"/>
              </w:rPr>
              <w:t>золотая</w:t>
            </w:r>
            <w:proofErr w:type="spellEnd"/>
            <w:r>
              <w:rPr>
                <w:sz w:val="16"/>
                <w:szCs w:val="16"/>
                <w:lang w:val="en-US"/>
              </w:rPr>
              <w:t xml:space="preserve"> </w:t>
            </w:r>
            <w:proofErr w:type="spellStart"/>
            <w:r>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A762CC">
              <w:rPr>
                <w:rFonts w:cstheme="minorHAnsi"/>
                <w:sz w:val="16"/>
                <w:szCs w:val="16"/>
                <w:lang w:val="en-US"/>
              </w:rPr>
              <w:t>AP Eurasia</w:t>
            </w:r>
            <w:r w:rsidRPr="00A762CC">
              <w:rPr>
                <w:sz w:val="16"/>
                <w:szCs w:val="16"/>
                <w:lang w:val="en-US"/>
              </w:rPr>
              <w:t xml:space="preserve"> </w:t>
            </w:r>
            <w:proofErr w:type="spellStart"/>
            <w:r w:rsidRPr="00A762CC">
              <w:rPr>
                <w:sz w:val="16"/>
                <w:szCs w:val="16"/>
                <w:lang w:val="en-US"/>
              </w:rPr>
              <w:t>золотая</w:t>
            </w:r>
            <w:proofErr w:type="spellEnd"/>
            <w:r w:rsidRPr="00A762CC">
              <w:rPr>
                <w:sz w:val="16"/>
                <w:szCs w:val="16"/>
                <w:lang w:val="en-US"/>
              </w:rPr>
              <w:t xml:space="preserve"> </w:t>
            </w:r>
            <w:proofErr w:type="spellStart"/>
            <w:r w:rsidRPr="00A762CC">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A762CC">
              <w:rPr>
                <w:rFonts w:cstheme="minorHAnsi"/>
                <w:sz w:val="16"/>
                <w:szCs w:val="16"/>
                <w:lang w:val="en-US"/>
              </w:rPr>
              <w:t>AP Eurasia</w:t>
            </w:r>
            <w:r w:rsidRPr="00A762CC">
              <w:rPr>
                <w:sz w:val="16"/>
                <w:szCs w:val="16"/>
                <w:lang w:val="en-US"/>
              </w:rPr>
              <w:t xml:space="preserve"> </w:t>
            </w:r>
            <w:proofErr w:type="spellStart"/>
            <w:r w:rsidRPr="00A762CC">
              <w:rPr>
                <w:sz w:val="16"/>
                <w:szCs w:val="16"/>
                <w:lang w:val="en-US"/>
              </w:rPr>
              <w:t>золотая</w:t>
            </w:r>
            <w:proofErr w:type="spellEnd"/>
            <w:r w:rsidRPr="00A762CC">
              <w:rPr>
                <w:sz w:val="16"/>
                <w:szCs w:val="16"/>
                <w:lang w:val="en-US"/>
              </w:rPr>
              <w:t xml:space="preserve"> </w:t>
            </w:r>
            <w:proofErr w:type="spellStart"/>
            <w:r w:rsidRPr="00A762CC">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A762CC">
              <w:rPr>
                <w:rFonts w:cstheme="minorHAnsi"/>
                <w:sz w:val="16"/>
                <w:szCs w:val="16"/>
                <w:lang w:val="en-US"/>
              </w:rPr>
              <w:t>AP Eurasia</w:t>
            </w:r>
            <w:r w:rsidRPr="00A762CC">
              <w:rPr>
                <w:sz w:val="16"/>
                <w:szCs w:val="16"/>
                <w:lang w:val="en-US"/>
              </w:rPr>
              <w:t xml:space="preserve"> </w:t>
            </w:r>
            <w:proofErr w:type="spellStart"/>
            <w:r w:rsidRPr="00A762CC">
              <w:rPr>
                <w:sz w:val="16"/>
                <w:szCs w:val="16"/>
                <w:lang w:val="en-US"/>
              </w:rPr>
              <w:t>золотая</w:t>
            </w:r>
            <w:proofErr w:type="spellEnd"/>
            <w:r w:rsidRPr="00A762CC">
              <w:rPr>
                <w:sz w:val="16"/>
                <w:szCs w:val="16"/>
                <w:lang w:val="en-US"/>
              </w:rPr>
              <w:t xml:space="preserve"> </w:t>
            </w:r>
            <w:proofErr w:type="spellStart"/>
            <w:r w:rsidRPr="00A762CC">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A762CC">
              <w:rPr>
                <w:rFonts w:cstheme="minorHAnsi"/>
                <w:sz w:val="16"/>
                <w:szCs w:val="16"/>
                <w:lang w:val="en-US"/>
              </w:rPr>
              <w:t>AP Eurasia</w:t>
            </w:r>
            <w:r w:rsidRPr="00A762CC">
              <w:rPr>
                <w:sz w:val="16"/>
                <w:szCs w:val="16"/>
                <w:lang w:val="en-US"/>
              </w:rPr>
              <w:t xml:space="preserve"> </w:t>
            </w:r>
            <w:proofErr w:type="spellStart"/>
            <w:r w:rsidRPr="00A762CC">
              <w:rPr>
                <w:sz w:val="16"/>
                <w:szCs w:val="16"/>
                <w:lang w:val="en-US"/>
              </w:rPr>
              <w:t>золотая</w:t>
            </w:r>
            <w:proofErr w:type="spellEnd"/>
            <w:r w:rsidRPr="00A762CC">
              <w:rPr>
                <w:sz w:val="16"/>
                <w:szCs w:val="16"/>
                <w:lang w:val="en-US"/>
              </w:rPr>
              <w:t xml:space="preserve"> </w:t>
            </w:r>
            <w:proofErr w:type="spellStart"/>
            <w:r w:rsidRPr="00A762CC">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A762CC">
              <w:rPr>
                <w:rFonts w:cstheme="minorHAnsi"/>
                <w:sz w:val="16"/>
                <w:szCs w:val="16"/>
                <w:lang w:val="en-US"/>
              </w:rPr>
              <w:t>AP Eurasia</w:t>
            </w:r>
            <w:r w:rsidRPr="00A762CC">
              <w:rPr>
                <w:sz w:val="16"/>
                <w:szCs w:val="16"/>
                <w:lang w:val="en-US"/>
              </w:rPr>
              <w:t xml:space="preserve"> </w:t>
            </w:r>
            <w:proofErr w:type="spellStart"/>
            <w:r w:rsidRPr="00A762CC">
              <w:rPr>
                <w:sz w:val="16"/>
                <w:szCs w:val="16"/>
                <w:lang w:val="en-US"/>
              </w:rPr>
              <w:t>золотая</w:t>
            </w:r>
            <w:proofErr w:type="spellEnd"/>
            <w:r w:rsidRPr="00A762CC">
              <w:rPr>
                <w:sz w:val="16"/>
                <w:szCs w:val="16"/>
                <w:lang w:val="en-US"/>
              </w:rPr>
              <w:t xml:space="preserve"> </w:t>
            </w:r>
            <w:proofErr w:type="spellStart"/>
            <w:r w:rsidRPr="00A762CC">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A762CC">
              <w:rPr>
                <w:rFonts w:cstheme="minorHAnsi"/>
                <w:sz w:val="16"/>
                <w:szCs w:val="16"/>
                <w:lang w:val="en-US"/>
              </w:rPr>
              <w:t>AP Eurasia</w:t>
            </w:r>
            <w:r w:rsidRPr="00A762CC">
              <w:rPr>
                <w:sz w:val="16"/>
                <w:szCs w:val="16"/>
                <w:lang w:val="en-US"/>
              </w:rPr>
              <w:t xml:space="preserve"> </w:t>
            </w:r>
            <w:proofErr w:type="spellStart"/>
            <w:r w:rsidRPr="00A762CC">
              <w:rPr>
                <w:sz w:val="16"/>
                <w:szCs w:val="16"/>
                <w:lang w:val="en-US"/>
              </w:rPr>
              <w:t>золотая</w:t>
            </w:r>
            <w:proofErr w:type="spellEnd"/>
            <w:r w:rsidRPr="00A762CC">
              <w:rPr>
                <w:sz w:val="16"/>
                <w:szCs w:val="16"/>
                <w:lang w:val="en-US"/>
              </w:rPr>
              <w:t xml:space="preserve"> </w:t>
            </w:r>
            <w:proofErr w:type="spellStart"/>
            <w:r w:rsidRPr="00A762CC">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A762CC">
              <w:rPr>
                <w:rFonts w:cstheme="minorHAnsi"/>
                <w:sz w:val="16"/>
                <w:szCs w:val="16"/>
                <w:lang w:val="en-US"/>
              </w:rPr>
              <w:t>AP Eurasia</w:t>
            </w:r>
            <w:r w:rsidRPr="00A762CC">
              <w:rPr>
                <w:sz w:val="16"/>
                <w:szCs w:val="16"/>
                <w:lang w:val="en-US"/>
              </w:rPr>
              <w:t xml:space="preserve"> </w:t>
            </w:r>
            <w:proofErr w:type="spellStart"/>
            <w:r w:rsidRPr="00A762CC">
              <w:rPr>
                <w:sz w:val="16"/>
                <w:szCs w:val="16"/>
                <w:lang w:val="en-US"/>
              </w:rPr>
              <w:t>золотая</w:t>
            </w:r>
            <w:proofErr w:type="spellEnd"/>
            <w:r w:rsidRPr="00A762CC">
              <w:rPr>
                <w:sz w:val="16"/>
                <w:szCs w:val="16"/>
                <w:lang w:val="en-US"/>
              </w:rPr>
              <w:t xml:space="preserve"> </w:t>
            </w:r>
            <w:proofErr w:type="spellStart"/>
            <w:r w:rsidRPr="00A762CC">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A762CC">
              <w:rPr>
                <w:rFonts w:cstheme="minorHAnsi"/>
                <w:sz w:val="16"/>
                <w:szCs w:val="16"/>
                <w:lang w:val="en-US"/>
              </w:rPr>
              <w:t>AP Eurasia</w:t>
            </w:r>
            <w:r w:rsidRPr="00A762CC">
              <w:rPr>
                <w:sz w:val="16"/>
                <w:szCs w:val="16"/>
                <w:lang w:val="en-US"/>
              </w:rPr>
              <w:t xml:space="preserve"> </w:t>
            </w:r>
            <w:proofErr w:type="spellStart"/>
            <w:r w:rsidRPr="00A762CC">
              <w:rPr>
                <w:sz w:val="16"/>
                <w:szCs w:val="16"/>
                <w:lang w:val="en-US"/>
              </w:rPr>
              <w:t>золотая</w:t>
            </w:r>
            <w:proofErr w:type="spellEnd"/>
            <w:r w:rsidRPr="00A762CC">
              <w:rPr>
                <w:sz w:val="16"/>
                <w:szCs w:val="16"/>
                <w:lang w:val="en-US"/>
              </w:rPr>
              <w:t xml:space="preserve"> </w:t>
            </w:r>
            <w:proofErr w:type="spellStart"/>
            <w:r w:rsidRPr="00A762CC">
              <w:rPr>
                <w:sz w:val="16"/>
                <w:szCs w:val="16"/>
                <w:lang w:val="en-US"/>
              </w:rPr>
              <w:t>медаль</w:t>
            </w:r>
            <w:proofErr w:type="spellEnd"/>
          </w:p>
        </w:tc>
        <w:tc>
          <w:tcPr>
            <w:tcW w:w="997" w:type="dxa"/>
          </w:tcPr>
          <w:p w:rsidR="005B686E" w:rsidRPr="00D36B47" w:rsidRDefault="005B686E" w:rsidP="00811872">
            <w:pPr>
              <w:jc w:val="center"/>
              <w:rPr>
                <w:sz w:val="16"/>
                <w:szCs w:val="16"/>
              </w:rPr>
            </w:pPr>
            <w:r w:rsidRPr="00A762CC">
              <w:rPr>
                <w:rFonts w:cstheme="minorHAnsi"/>
                <w:sz w:val="16"/>
                <w:szCs w:val="16"/>
                <w:lang w:val="en-US"/>
              </w:rPr>
              <w:t>AP Eurasia</w:t>
            </w:r>
            <w:r w:rsidRPr="00A762CC">
              <w:rPr>
                <w:sz w:val="16"/>
                <w:szCs w:val="16"/>
                <w:lang w:val="en-US"/>
              </w:rPr>
              <w:t xml:space="preserve"> </w:t>
            </w:r>
            <w:proofErr w:type="spellStart"/>
            <w:r w:rsidRPr="00A762CC">
              <w:rPr>
                <w:sz w:val="16"/>
                <w:szCs w:val="16"/>
                <w:lang w:val="en-US"/>
              </w:rPr>
              <w:t>золотая</w:t>
            </w:r>
            <w:proofErr w:type="spellEnd"/>
            <w:r w:rsidRPr="00A762CC">
              <w:rPr>
                <w:sz w:val="16"/>
                <w:szCs w:val="16"/>
                <w:lang w:val="en-US"/>
              </w:rPr>
              <w:t xml:space="preserve"> </w:t>
            </w:r>
            <w:proofErr w:type="spellStart"/>
            <w:r w:rsidRPr="00A762CC">
              <w:rPr>
                <w:sz w:val="16"/>
                <w:szCs w:val="16"/>
                <w:lang w:val="en-US"/>
              </w:rPr>
              <w:t>медаль</w:t>
            </w:r>
            <w:proofErr w:type="spellEnd"/>
          </w:p>
        </w:tc>
      </w:tr>
      <w:tr w:rsidR="005B686E" w:rsidRPr="00D36B47" w:rsidTr="00811872">
        <w:trPr>
          <w:jc w:val="center"/>
        </w:trPr>
        <w:tc>
          <w:tcPr>
            <w:tcW w:w="988" w:type="dxa"/>
            <w:vAlign w:val="center"/>
          </w:tcPr>
          <w:p w:rsidR="005B686E" w:rsidRPr="00D36B47" w:rsidRDefault="005B686E" w:rsidP="00811872">
            <w:pPr>
              <w:jc w:val="center"/>
              <w:rPr>
                <w:sz w:val="16"/>
                <w:szCs w:val="16"/>
              </w:rPr>
            </w:pPr>
            <w:r w:rsidRPr="00D36B47">
              <w:rPr>
                <w:rFonts w:cstheme="minorHAnsi"/>
                <w:sz w:val="16"/>
                <w:szCs w:val="16"/>
                <w:lang w:val="en-US"/>
              </w:rPr>
              <w:t>AP Eurasia</w:t>
            </w:r>
            <w:r w:rsidRPr="00D36B47">
              <w:rPr>
                <w:sz w:val="16"/>
                <w:szCs w:val="16"/>
                <w:lang w:val="en-US"/>
              </w:rPr>
              <w:t xml:space="preserve"> </w:t>
            </w:r>
            <w:proofErr w:type="spellStart"/>
            <w:r>
              <w:rPr>
                <w:sz w:val="16"/>
                <w:szCs w:val="16"/>
                <w:lang w:val="en-US"/>
              </w:rPr>
              <w:t>серебряная</w:t>
            </w:r>
            <w:proofErr w:type="spellEnd"/>
            <w:r>
              <w:rPr>
                <w:sz w:val="16"/>
                <w:szCs w:val="16"/>
                <w:lang w:val="en-US"/>
              </w:rPr>
              <w:t xml:space="preserve"> </w:t>
            </w:r>
            <w:proofErr w:type="spellStart"/>
            <w:r>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7"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r>
      <w:tr w:rsidR="005B686E" w:rsidRPr="00D36B47" w:rsidTr="00811872">
        <w:trPr>
          <w:jc w:val="center"/>
        </w:trPr>
        <w:tc>
          <w:tcPr>
            <w:tcW w:w="988" w:type="dxa"/>
            <w:vAlign w:val="center"/>
          </w:tcPr>
          <w:p w:rsidR="005B686E" w:rsidRPr="00D36B47" w:rsidRDefault="005B686E" w:rsidP="00811872">
            <w:pPr>
              <w:jc w:val="center"/>
              <w:rPr>
                <w:sz w:val="16"/>
                <w:szCs w:val="16"/>
              </w:rPr>
            </w:pPr>
            <w:r w:rsidRPr="00D36B47">
              <w:rPr>
                <w:rFonts w:cstheme="minorHAnsi"/>
                <w:sz w:val="16"/>
                <w:szCs w:val="16"/>
                <w:lang w:val="en-US"/>
              </w:rPr>
              <w:t>AP Eurasia</w:t>
            </w:r>
            <w:r w:rsidRPr="00D36B47">
              <w:rPr>
                <w:sz w:val="16"/>
                <w:szCs w:val="16"/>
                <w:lang w:val="en-US"/>
              </w:rPr>
              <w:t xml:space="preserve"> </w:t>
            </w:r>
            <w:r>
              <w:rPr>
                <w:sz w:val="16"/>
                <w:szCs w:val="16"/>
              </w:rPr>
              <w:t xml:space="preserve">бронзовая </w:t>
            </w:r>
            <w:proofErr w:type="spellStart"/>
            <w:r>
              <w:rPr>
                <w:sz w:val="16"/>
                <w:szCs w:val="16"/>
              </w:rPr>
              <w:t>медяль</w:t>
            </w:r>
            <w:proofErr w:type="spellEnd"/>
          </w:p>
        </w:tc>
        <w:tc>
          <w:tcPr>
            <w:tcW w:w="992" w:type="dxa"/>
          </w:tcPr>
          <w:p w:rsidR="005B686E" w:rsidRPr="00D36B47" w:rsidRDefault="005B686E" w:rsidP="00811872">
            <w:pPr>
              <w:jc w:val="center"/>
              <w:rPr>
                <w:sz w:val="16"/>
                <w:szCs w:val="16"/>
              </w:rPr>
            </w:pPr>
            <w:r w:rsidRPr="00FA40B1">
              <w:rPr>
                <w:rFonts w:cstheme="minorHAnsi"/>
                <w:sz w:val="16"/>
                <w:szCs w:val="16"/>
                <w:lang w:val="en-US"/>
              </w:rPr>
              <w:t>AP Eurasia</w:t>
            </w:r>
            <w:r w:rsidRPr="00FA40B1">
              <w:rPr>
                <w:sz w:val="16"/>
                <w:szCs w:val="16"/>
                <w:lang w:val="en-US"/>
              </w:rPr>
              <w:t xml:space="preserve"> </w:t>
            </w:r>
            <w:r w:rsidRPr="00FA40B1">
              <w:rPr>
                <w:sz w:val="16"/>
                <w:szCs w:val="16"/>
              </w:rPr>
              <w:t xml:space="preserve">бронзовая </w:t>
            </w:r>
            <w:proofErr w:type="spellStart"/>
            <w:r w:rsidRPr="00FA40B1">
              <w:rPr>
                <w:sz w:val="16"/>
                <w:szCs w:val="16"/>
              </w:rPr>
              <w:t>медяль</w:t>
            </w:r>
            <w:proofErr w:type="spellEnd"/>
          </w:p>
        </w:tc>
        <w:tc>
          <w:tcPr>
            <w:tcW w:w="992" w:type="dxa"/>
          </w:tcPr>
          <w:p w:rsidR="005B686E" w:rsidRPr="00D36B47" w:rsidRDefault="005B686E" w:rsidP="00811872">
            <w:pPr>
              <w:jc w:val="center"/>
              <w:rPr>
                <w:sz w:val="16"/>
                <w:szCs w:val="16"/>
              </w:rPr>
            </w:pPr>
            <w:r w:rsidRPr="00FA40B1">
              <w:rPr>
                <w:rFonts w:cstheme="minorHAnsi"/>
                <w:sz w:val="16"/>
                <w:szCs w:val="16"/>
                <w:lang w:val="en-US"/>
              </w:rPr>
              <w:t>AP Eurasia</w:t>
            </w:r>
            <w:r w:rsidRPr="00FA40B1">
              <w:rPr>
                <w:sz w:val="16"/>
                <w:szCs w:val="16"/>
                <w:lang w:val="en-US"/>
              </w:rPr>
              <w:t xml:space="preserve"> </w:t>
            </w:r>
            <w:r w:rsidRPr="00FA40B1">
              <w:rPr>
                <w:sz w:val="16"/>
                <w:szCs w:val="16"/>
              </w:rPr>
              <w:t xml:space="preserve">бронзовая </w:t>
            </w:r>
            <w:proofErr w:type="spellStart"/>
            <w:r w:rsidRPr="00FA40B1">
              <w:rPr>
                <w:sz w:val="16"/>
                <w:szCs w:val="16"/>
              </w:rPr>
              <w:t>медяль</w:t>
            </w:r>
            <w:proofErr w:type="spellEnd"/>
          </w:p>
        </w:tc>
        <w:tc>
          <w:tcPr>
            <w:tcW w:w="992" w:type="dxa"/>
          </w:tcPr>
          <w:p w:rsidR="005B686E" w:rsidRPr="00D36B47" w:rsidRDefault="005B686E" w:rsidP="00811872">
            <w:pPr>
              <w:jc w:val="center"/>
              <w:rPr>
                <w:sz w:val="16"/>
                <w:szCs w:val="16"/>
              </w:rPr>
            </w:pPr>
            <w:r w:rsidRPr="00FA40B1">
              <w:rPr>
                <w:rFonts w:cstheme="minorHAnsi"/>
                <w:sz w:val="16"/>
                <w:szCs w:val="16"/>
                <w:lang w:val="en-US"/>
              </w:rPr>
              <w:t>AP Eurasia</w:t>
            </w:r>
            <w:r w:rsidRPr="00FA40B1">
              <w:rPr>
                <w:sz w:val="16"/>
                <w:szCs w:val="16"/>
                <w:lang w:val="en-US"/>
              </w:rPr>
              <w:t xml:space="preserve"> </w:t>
            </w:r>
            <w:r w:rsidRPr="00FA40B1">
              <w:rPr>
                <w:sz w:val="16"/>
                <w:szCs w:val="16"/>
              </w:rPr>
              <w:t xml:space="preserve">бронзовая </w:t>
            </w:r>
            <w:proofErr w:type="spellStart"/>
            <w:r w:rsidRPr="00FA40B1">
              <w:rPr>
                <w:sz w:val="16"/>
                <w:szCs w:val="16"/>
              </w:rPr>
              <w:t>медяль</w:t>
            </w:r>
            <w:proofErr w:type="spellEnd"/>
          </w:p>
        </w:tc>
        <w:tc>
          <w:tcPr>
            <w:tcW w:w="993" w:type="dxa"/>
          </w:tcPr>
          <w:p w:rsidR="005B686E" w:rsidRPr="00D36B47" w:rsidRDefault="005B686E" w:rsidP="00811872">
            <w:pPr>
              <w:jc w:val="center"/>
              <w:rPr>
                <w:sz w:val="16"/>
                <w:szCs w:val="16"/>
              </w:rPr>
            </w:pPr>
            <w:r w:rsidRPr="00FA40B1">
              <w:rPr>
                <w:rFonts w:cstheme="minorHAnsi"/>
                <w:sz w:val="16"/>
                <w:szCs w:val="16"/>
                <w:lang w:val="en-US"/>
              </w:rPr>
              <w:t>AP Eurasia</w:t>
            </w:r>
            <w:r w:rsidRPr="00FA40B1">
              <w:rPr>
                <w:sz w:val="16"/>
                <w:szCs w:val="16"/>
                <w:lang w:val="en-US"/>
              </w:rPr>
              <w:t xml:space="preserve"> </w:t>
            </w:r>
            <w:r w:rsidRPr="00FA40B1">
              <w:rPr>
                <w:sz w:val="16"/>
                <w:szCs w:val="16"/>
              </w:rPr>
              <w:t xml:space="preserve">бронзовая </w:t>
            </w:r>
            <w:proofErr w:type="spellStart"/>
            <w:r w:rsidRPr="00FA40B1">
              <w:rPr>
                <w:sz w:val="16"/>
                <w:szCs w:val="16"/>
              </w:rPr>
              <w:t>медяль</w:t>
            </w:r>
            <w:proofErr w:type="spellEnd"/>
          </w:p>
        </w:tc>
        <w:tc>
          <w:tcPr>
            <w:tcW w:w="992" w:type="dxa"/>
          </w:tcPr>
          <w:p w:rsidR="005B686E" w:rsidRPr="00D36B47" w:rsidRDefault="005B686E" w:rsidP="00811872">
            <w:pPr>
              <w:jc w:val="center"/>
              <w:rPr>
                <w:sz w:val="16"/>
                <w:szCs w:val="16"/>
              </w:rPr>
            </w:pPr>
            <w:r w:rsidRPr="00FA40B1">
              <w:rPr>
                <w:rFonts w:cstheme="minorHAnsi"/>
                <w:sz w:val="16"/>
                <w:szCs w:val="16"/>
                <w:lang w:val="en-US"/>
              </w:rPr>
              <w:t>AP Eurasia</w:t>
            </w:r>
            <w:r w:rsidRPr="00FA40B1">
              <w:rPr>
                <w:sz w:val="16"/>
                <w:szCs w:val="16"/>
                <w:lang w:val="en-US"/>
              </w:rPr>
              <w:t xml:space="preserve"> </w:t>
            </w:r>
            <w:r w:rsidRPr="00FA40B1">
              <w:rPr>
                <w:sz w:val="16"/>
                <w:szCs w:val="16"/>
              </w:rPr>
              <w:t xml:space="preserve">бронзовая </w:t>
            </w:r>
            <w:proofErr w:type="spellStart"/>
            <w:r w:rsidRPr="00FA40B1">
              <w:rPr>
                <w:sz w:val="16"/>
                <w:szCs w:val="16"/>
              </w:rPr>
              <w:t>медяль</w:t>
            </w:r>
            <w:proofErr w:type="spellEnd"/>
          </w:p>
        </w:tc>
        <w:tc>
          <w:tcPr>
            <w:tcW w:w="992" w:type="dxa"/>
          </w:tcPr>
          <w:p w:rsidR="005B686E" w:rsidRPr="00D36B47" w:rsidRDefault="005B686E" w:rsidP="00811872">
            <w:pPr>
              <w:jc w:val="center"/>
              <w:rPr>
                <w:sz w:val="16"/>
                <w:szCs w:val="16"/>
              </w:rPr>
            </w:pPr>
            <w:r w:rsidRPr="00FA40B1">
              <w:rPr>
                <w:rFonts w:cstheme="minorHAnsi"/>
                <w:sz w:val="16"/>
                <w:szCs w:val="16"/>
                <w:lang w:val="en-US"/>
              </w:rPr>
              <w:t>AP Eurasia</w:t>
            </w:r>
            <w:r w:rsidRPr="00FA40B1">
              <w:rPr>
                <w:sz w:val="16"/>
                <w:szCs w:val="16"/>
                <w:lang w:val="en-US"/>
              </w:rPr>
              <w:t xml:space="preserve"> </w:t>
            </w:r>
            <w:r w:rsidRPr="00FA40B1">
              <w:rPr>
                <w:sz w:val="16"/>
                <w:szCs w:val="16"/>
              </w:rPr>
              <w:t xml:space="preserve">бронзовая </w:t>
            </w:r>
            <w:proofErr w:type="spellStart"/>
            <w:r w:rsidRPr="00FA40B1">
              <w:rPr>
                <w:sz w:val="16"/>
                <w:szCs w:val="16"/>
              </w:rPr>
              <w:t>медяль</w:t>
            </w:r>
            <w:proofErr w:type="spellEnd"/>
          </w:p>
        </w:tc>
        <w:tc>
          <w:tcPr>
            <w:tcW w:w="992" w:type="dxa"/>
          </w:tcPr>
          <w:p w:rsidR="005B686E" w:rsidRPr="00D36B47" w:rsidRDefault="005B686E" w:rsidP="00811872">
            <w:pPr>
              <w:jc w:val="center"/>
              <w:rPr>
                <w:sz w:val="16"/>
                <w:szCs w:val="16"/>
              </w:rPr>
            </w:pPr>
            <w:r w:rsidRPr="00FA40B1">
              <w:rPr>
                <w:rFonts w:cstheme="minorHAnsi"/>
                <w:sz w:val="16"/>
                <w:szCs w:val="16"/>
                <w:lang w:val="en-US"/>
              </w:rPr>
              <w:t>AP Eurasia</w:t>
            </w:r>
            <w:r w:rsidRPr="00FA40B1">
              <w:rPr>
                <w:sz w:val="16"/>
                <w:szCs w:val="16"/>
                <w:lang w:val="en-US"/>
              </w:rPr>
              <w:t xml:space="preserve"> </w:t>
            </w:r>
            <w:r w:rsidRPr="00FA40B1">
              <w:rPr>
                <w:sz w:val="16"/>
                <w:szCs w:val="16"/>
              </w:rPr>
              <w:t xml:space="preserve">бронзовая </w:t>
            </w:r>
            <w:proofErr w:type="spellStart"/>
            <w:r w:rsidRPr="00FA40B1">
              <w:rPr>
                <w:sz w:val="16"/>
                <w:szCs w:val="16"/>
              </w:rPr>
              <w:t>медяль</w:t>
            </w:r>
            <w:proofErr w:type="spellEnd"/>
          </w:p>
        </w:tc>
        <w:tc>
          <w:tcPr>
            <w:tcW w:w="993" w:type="dxa"/>
          </w:tcPr>
          <w:p w:rsidR="005B686E" w:rsidRPr="00D36B47" w:rsidRDefault="005B686E" w:rsidP="00811872">
            <w:pPr>
              <w:jc w:val="center"/>
              <w:rPr>
                <w:sz w:val="16"/>
                <w:szCs w:val="16"/>
              </w:rPr>
            </w:pPr>
            <w:r w:rsidRPr="00FA40B1">
              <w:rPr>
                <w:rFonts w:cstheme="minorHAnsi"/>
                <w:sz w:val="16"/>
                <w:szCs w:val="16"/>
                <w:lang w:val="en-US"/>
              </w:rPr>
              <w:t>AP Eurasia</w:t>
            </w:r>
            <w:r w:rsidRPr="00FA40B1">
              <w:rPr>
                <w:sz w:val="16"/>
                <w:szCs w:val="16"/>
                <w:lang w:val="en-US"/>
              </w:rPr>
              <w:t xml:space="preserve"> </w:t>
            </w:r>
            <w:r w:rsidRPr="00FA40B1">
              <w:rPr>
                <w:sz w:val="16"/>
                <w:szCs w:val="16"/>
              </w:rPr>
              <w:t xml:space="preserve">бронзовая </w:t>
            </w:r>
            <w:proofErr w:type="spellStart"/>
            <w:r w:rsidRPr="00FA40B1">
              <w:rPr>
                <w:sz w:val="16"/>
                <w:szCs w:val="16"/>
              </w:rPr>
              <w:t>медяль</w:t>
            </w:r>
            <w:proofErr w:type="spellEnd"/>
          </w:p>
        </w:tc>
        <w:tc>
          <w:tcPr>
            <w:tcW w:w="997" w:type="dxa"/>
          </w:tcPr>
          <w:p w:rsidR="005B686E" w:rsidRPr="00D36B47" w:rsidRDefault="005B686E" w:rsidP="00811872">
            <w:pPr>
              <w:jc w:val="center"/>
              <w:rPr>
                <w:sz w:val="16"/>
                <w:szCs w:val="16"/>
              </w:rPr>
            </w:pPr>
            <w:r w:rsidRPr="00FA40B1">
              <w:rPr>
                <w:rFonts w:cstheme="minorHAnsi"/>
                <w:sz w:val="16"/>
                <w:szCs w:val="16"/>
                <w:lang w:val="en-US"/>
              </w:rPr>
              <w:t>AP Eurasia</w:t>
            </w:r>
            <w:r w:rsidRPr="00FA40B1">
              <w:rPr>
                <w:sz w:val="16"/>
                <w:szCs w:val="16"/>
                <w:lang w:val="en-US"/>
              </w:rPr>
              <w:t xml:space="preserve"> </w:t>
            </w:r>
            <w:r w:rsidRPr="00FA40B1">
              <w:rPr>
                <w:sz w:val="16"/>
                <w:szCs w:val="16"/>
              </w:rPr>
              <w:t xml:space="preserve">бронзовая </w:t>
            </w:r>
            <w:proofErr w:type="spellStart"/>
            <w:r w:rsidRPr="00FA40B1">
              <w:rPr>
                <w:sz w:val="16"/>
                <w:szCs w:val="16"/>
              </w:rPr>
              <w:t>медяль</w:t>
            </w:r>
            <w:proofErr w:type="spellEnd"/>
          </w:p>
        </w:tc>
      </w:tr>
      <w:tr w:rsidR="005B686E" w:rsidRPr="00D36B47" w:rsidTr="00811872">
        <w:trPr>
          <w:jc w:val="center"/>
        </w:trPr>
        <w:tc>
          <w:tcPr>
            <w:tcW w:w="988"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2"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2"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2"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3"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2"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rFonts w:cstheme="minorHAnsi"/>
                <w:sz w:val="16"/>
                <w:szCs w:val="16"/>
              </w:rPr>
              <w:t xml:space="preserve"> HM </w:t>
            </w:r>
          </w:p>
        </w:tc>
        <w:tc>
          <w:tcPr>
            <w:tcW w:w="992"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 xml:space="preserve">HM </w:t>
            </w:r>
          </w:p>
        </w:tc>
        <w:tc>
          <w:tcPr>
            <w:tcW w:w="992"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 xml:space="preserve">HM </w:t>
            </w:r>
          </w:p>
        </w:tc>
        <w:tc>
          <w:tcPr>
            <w:tcW w:w="993"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 xml:space="preserve">HM </w:t>
            </w:r>
          </w:p>
        </w:tc>
        <w:tc>
          <w:tcPr>
            <w:tcW w:w="997"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 xml:space="preserve">HM </w:t>
            </w:r>
          </w:p>
        </w:tc>
      </w:tr>
      <w:tr w:rsidR="005B686E" w:rsidRPr="00D36B47" w:rsidTr="00811872">
        <w:trPr>
          <w:jc w:val="center"/>
        </w:trPr>
        <w:tc>
          <w:tcPr>
            <w:tcW w:w="988"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c>
          <w:tcPr>
            <w:tcW w:w="993"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c>
          <w:tcPr>
            <w:tcW w:w="993"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c>
          <w:tcPr>
            <w:tcW w:w="997" w:type="dxa"/>
          </w:tcPr>
          <w:p w:rsidR="005B686E" w:rsidRPr="00D36B47" w:rsidRDefault="005B686E" w:rsidP="00811872">
            <w:pPr>
              <w:jc w:val="center"/>
              <w:rPr>
                <w:rFonts w:cstheme="minorHAnsi"/>
                <w:sz w:val="16"/>
                <w:szCs w:val="16"/>
                <w:lang w:val="en-US"/>
              </w:rPr>
            </w:pPr>
            <w:r w:rsidRPr="00732930">
              <w:rPr>
                <w:sz w:val="16"/>
                <w:szCs w:val="16"/>
              </w:rPr>
              <w:t>Выбор судьи</w:t>
            </w:r>
          </w:p>
        </w:tc>
      </w:tr>
      <w:tr w:rsidR="005B686E" w:rsidRPr="00D36B47" w:rsidTr="00811872">
        <w:trPr>
          <w:jc w:val="center"/>
        </w:trPr>
        <w:tc>
          <w:tcPr>
            <w:tcW w:w="9923" w:type="dxa"/>
            <w:gridSpan w:val="10"/>
            <w:shd w:val="clear" w:color="auto" w:fill="F7CAAC" w:themeFill="accent2" w:themeFillTint="66"/>
          </w:tcPr>
          <w:p w:rsidR="005B686E" w:rsidRPr="00D36B47" w:rsidRDefault="005B686E" w:rsidP="00811872">
            <w:pPr>
              <w:jc w:val="center"/>
              <w:rPr>
                <w:rFonts w:cstheme="minorHAnsi"/>
                <w:b/>
                <w:color w:val="C45911" w:themeColor="accent2" w:themeShade="BF"/>
                <w:sz w:val="16"/>
                <w:szCs w:val="16"/>
                <w:lang w:val="en-US"/>
              </w:rPr>
            </w:pPr>
            <w:proofErr w:type="spellStart"/>
            <w:r w:rsidRPr="00CD362F">
              <w:rPr>
                <w:b/>
                <w:sz w:val="16"/>
                <w:szCs w:val="16"/>
                <w:lang w:val="en-US"/>
              </w:rPr>
              <w:t>вторая</w:t>
            </w:r>
            <w:proofErr w:type="spellEnd"/>
            <w:r w:rsidRPr="00CD362F">
              <w:rPr>
                <w:b/>
                <w:sz w:val="16"/>
                <w:szCs w:val="16"/>
                <w:lang w:val="en-US"/>
              </w:rPr>
              <w:t xml:space="preserve"> </w:t>
            </w:r>
            <w:proofErr w:type="spellStart"/>
            <w:r w:rsidRPr="00CD362F">
              <w:rPr>
                <w:b/>
                <w:sz w:val="16"/>
                <w:szCs w:val="16"/>
                <w:lang w:val="en-US"/>
              </w:rPr>
              <w:t>группа</w:t>
            </w:r>
            <w:proofErr w:type="spellEnd"/>
            <w:r w:rsidRPr="00CD362F">
              <w:rPr>
                <w:b/>
                <w:sz w:val="16"/>
                <w:szCs w:val="16"/>
                <w:lang w:val="en-US"/>
              </w:rPr>
              <w:t xml:space="preserve">: 14-17 </w:t>
            </w:r>
            <w:proofErr w:type="spellStart"/>
            <w:r w:rsidRPr="00CD362F">
              <w:rPr>
                <w:b/>
                <w:sz w:val="16"/>
                <w:szCs w:val="16"/>
                <w:lang w:val="en-US"/>
              </w:rPr>
              <w:t>лет</w:t>
            </w:r>
            <w:proofErr w:type="spellEnd"/>
          </w:p>
        </w:tc>
      </w:tr>
      <w:tr w:rsidR="005B686E" w:rsidRPr="00D36B47" w:rsidTr="00811872">
        <w:trPr>
          <w:jc w:val="center"/>
        </w:trPr>
        <w:tc>
          <w:tcPr>
            <w:tcW w:w="988"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c>
          <w:tcPr>
            <w:tcW w:w="997" w:type="dxa"/>
          </w:tcPr>
          <w:p w:rsidR="005B686E" w:rsidRPr="00D36B47" w:rsidRDefault="005B686E" w:rsidP="00811872">
            <w:pPr>
              <w:jc w:val="center"/>
              <w:rPr>
                <w:sz w:val="16"/>
                <w:szCs w:val="16"/>
              </w:rPr>
            </w:pPr>
            <w:r w:rsidRPr="006E1569">
              <w:rPr>
                <w:rFonts w:cstheme="minorHAnsi"/>
                <w:sz w:val="16"/>
                <w:szCs w:val="16"/>
                <w:lang w:val="en-US"/>
              </w:rPr>
              <w:t>IAAP</w:t>
            </w:r>
            <w:r w:rsidRPr="006E1569">
              <w:rPr>
                <w:sz w:val="16"/>
                <w:szCs w:val="16"/>
                <w:lang w:val="en-US"/>
              </w:rPr>
              <w:t xml:space="preserve"> </w:t>
            </w:r>
            <w:proofErr w:type="spellStart"/>
            <w:r w:rsidRPr="006E1569">
              <w:rPr>
                <w:sz w:val="16"/>
                <w:szCs w:val="16"/>
                <w:lang w:val="en-US"/>
              </w:rPr>
              <w:t>золотая</w:t>
            </w:r>
            <w:proofErr w:type="spellEnd"/>
            <w:r w:rsidRPr="006E1569">
              <w:rPr>
                <w:sz w:val="16"/>
                <w:szCs w:val="16"/>
                <w:lang w:val="en-US"/>
              </w:rPr>
              <w:t xml:space="preserve"> </w:t>
            </w:r>
            <w:proofErr w:type="spellStart"/>
            <w:r w:rsidRPr="006E1569">
              <w:rPr>
                <w:sz w:val="16"/>
                <w:szCs w:val="16"/>
                <w:lang w:val="en-US"/>
              </w:rPr>
              <w:t>медаль</w:t>
            </w:r>
            <w:proofErr w:type="spellEnd"/>
          </w:p>
        </w:tc>
      </w:tr>
      <w:tr w:rsidR="005B686E" w:rsidRPr="00D36B47" w:rsidTr="00811872">
        <w:trPr>
          <w:jc w:val="center"/>
        </w:trPr>
        <w:tc>
          <w:tcPr>
            <w:tcW w:w="988"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c>
          <w:tcPr>
            <w:tcW w:w="997" w:type="dxa"/>
          </w:tcPr>
          <w:p w:rsidR="005B686E" w:rsidRPr="00D36B47" w:rsidRDefault="005B686E" w:rsidP="00811872">
            <w:pPr>
              <w:jc w:val="center"/>
              <w:rPr>
                <w:sz w:val="16"/>
                <w:szCs w:val="16"/>
              </w:rPr>
            </w:pPr>
            <w:r w:rsidRPr="00587B4F">
              <w:rPr>
                <w:rFonts w:cstheme="minorHAnsi"/>
                <w:sz w:val="16"/>
                <w:szCs w:val="16"/>
                <w:lang w:val="en-US"/>
              </w:rPr>
              <w:t>AP Eurasia</w:t>
            </w:r>
            <w:r w:rsidRPr="00587B4F">
              <w:rPr>
                <w:sz w:val="16"/>
                <w:szCs w:val="16"/>
                <w:lang w:val="en-US"/>
              </w:rPr>
              <w:t xml:space="preserve"> </w:t>
            </w:r>
            <w:proofErr w:type="spellStart"/>
            <w:r w:rsidRPr="00587B4F">
              <w:rPr>
                <w:sz w:val="16"/>
                <w:szCs w:val="16"/>
                <w:lang w:val="en-US"/>
              </w:rPr>
              <w:t>золотая</w:t>
            </w:r>
            <w:proofErr w:type="spellEnd"/>
            <w:r w:rsidRPr="00587B4F">
              <w:rPr>
                <w:sz w:val="16"/>
                <w:szCs w:val="16"/>
                <w:lang w:val="en-US"/>
              </w:rPr>
              <w:t xml:space="preserve"> </w:t>
            </w:r>
            <w:proofErr w:type="spellStart"/>
            <w:r w:rsidRPr="00587B4F">
              <w:rPr>
                <w:sz w:val="16"/>
                <w:szCs w:val="16"/>
                <w:lang w:val="en-US"/>
              </w:rPr>
              <w:t>медаль</w:t>
            </w:r>
            <w:proofErr w:type="spellEnd"/>
          </w:p>
        </w:tc>
      </w:tr>
      <w:tr w:rsidR="005B686E" w:rsidRPr="00D36B47" w:rsidTr="00811872">
        <w:trPr>
          <w:jc w:val="center"/>
        </w:trPr>
        <w:tc>
          <w:tcPr>
            <w:tcW w:w="988" w:type="dxa"/>
            <w:vAlign w:val="center"/>
          </w:tcPr>
          <w:p w:rsidR="005B686E" w:rsidRPr="00D36B47" w:rsidRDefault="005B686E" w:rsidP="00811872">
            <w:pPr>
              <w:jc w:val="center"/>
              <w:rPr>
                <w:sz w:val="16"/>
                <w:szCs w:val="16"/>
              </w:rPr>
            </w:pPr>
            <w:r w:rsidRPr="00D36B47">
              <w:rPr>
                <w:rFonts w:cstheme="minorHAnsi"/>
                <w:sz w:val="16"/>
                <w:szCs w:val="16"/>
                <w:lang w:val="en-US"/>
              </w:rPr>
              <w:t>AP Eurasia</w:t>
            </w:r>
            <w:r w:rsidRPr="00D36B47">
              <w:rPr>
                <w:sz w:val="16"/>
                <w:szCs w:val="16"/>
                <w:lang w:val="en-US"/>
              </w:rPr>
              <w:t xml:space="preserve"> </w:t>
            </w:r>
            <w:proofErr w:type="spellStart"/>
            <w:r>
              <w:rPr>
                <w:sz w:val="16"/>
                <w:szCs w:val="16"/>
                <w:lang w:val="en-US"/>
              </w:rPr>
              <w:t>серебряная</w:t>
            </w:r>
            <w:proofErr w:type="spellEnd"/>
            <w:r>
              <w:rPr>
                <w:sz w:val="16"/>
                <w:szCs w:val="16"/>
                <w:lang w:val="en-US"/>
              </w:rPr>
              <w:t xml:space="preserve"> </w:t>
            </w:r>
            <w:proofErr w:type="spellStart"/>
            <w:r>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7"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r>
      <w:tr w:rsidR="005B686E" w:rsidRPr="00D36B47" w:rsidTr="00811872">
        <w:trPr>
          <w:jc w:val="center"/>
        </w:trPr>
        <w:tc>
          <w:tcPr>
            <w:tcW w:w="988"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c>
          <w:tcPr>
            <w:tcW w:w="992"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c>
          <w:tcPr>
            <w:tcW w:w="992"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c>
          <w:tcPr>
            <w:tcW w:w="992"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c>
          <w:tcPr>
            <w:tcW w:w="993"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c>
          <w:tcPr>
            <w:tcW w:w="992"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c>
          <w:tcPr>
            <w:tcW w:w="992"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c>
          <w:tcPr>
            <w:tcW w:w="992"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c>
          <w:tcPr>
            <w:tcW w:w="993"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c>
          <w:tcPr>
            <w:tcW w:w="997" w:type="dxa"/>
          </w:tcPr>
          <w:p w:rsidR="005B686E" w:rsidRPr="00D36B47" w:rsidRDefault="005B686E" w:rsidP="00811872">
            <w:pPr>
              <w:jc w:val="center"/>
              <w:rPr>
                <w:sz w:val="16"/>
                <w:szCs w:val="16"/>
              </w:rPr>
            </w:pPr>
            <w:r w:rsidRPr="00456EA9">
              <w:rPr>
                <w:rFonts w:cstheme="minorHAnsi"/>
                <w:sz w:val="16"/>
                <w:szCs w:val="16"/>
                <w:lang w:val="en-US"/>
              </w:rPr>
              <w:t>AP Eurasia</w:t>
            </w:r>
            <w:r w:rsidRPr="00456EA9">
              <w:rPr>
                <w:sz w:val="16"/>
                <w:szCs w:val="16"/>
                <w:lang w:val="en-US"/>
              </w:rPr>
              <w:t xml:space="preserve"> </w:t>
            </w:r>
            <w:r w:rsidRPr="00456EA9">
              <w:rPr>
                <w:sz w:val="16"/>
                <w:szCs w:val="16"/>
              </w:rPr>
              <w:t xml:space="preserve">бронзовая </w:t>
            </w:r>
            <w:proofErr w:type="spellStart"/>
            <w:r w:rsidRPr="00456EA9">
              <w:rPr>
                <w:sz w:val="16"/>
                <w:szCs w:val="16"/>
              </w:rPr>
              <w:t>медяль</w:t>
            </w:r>
            <w:proofErr w:type="spellEnd"/>
          </w:p>
        </w:tc>
      </w:tr>
      <w:tr w:rsidR="005B686E" w:rsidRPr="00D36B47" w:rsidTr="00811872">
        <w:trPr>
          <w:jc w:val="center"/>
        </w:trPr>
        <w:tc>
          <w:tcPr>
            <w:tcW w:w="988"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2"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2"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2"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3" w:type="dxa"/>
          </w:tcPr>
          <w:p w:rsidR="005B686E" w:rsidRPr="00D36B47" w:rsidRDefault="005B686E" w:rsidP="00811872">
            <w:pPr>
              <w:jc w:val="center"/>
              <w:rPr>
                <w:sz w:val="16"/>
                <w:szCs w:val="16"/>
              </w:rPr>
            </w:pPr>
            <w:r w:rsidRPr="00D36B47">
              <w:rPr>
                <w:rFonts w:cstheme="minorHAnsi"/>
                <w:sz w:val="16"/>
                <w:szCs w:val="16"/>
                <w:lang w:val="en-US"/>
              </w:rPr>
              <w:t>IAAP</w:t>
            </w:r>
            <w:r w:rsidRPr="00D36B47">
              <w:rPr>
                <w:rFonts w:cstheme="minorHAnsi"/>
                <w:sz w:val="16"/>
                <w:szCs w:val="16"/>
              </w:rPr>
              <w:t xml:space="preserve"> HM</w:t>
            </w:r>
          </w:p>
        </w:tc>
        <w:tc>
          <w:tcPr>
            <w:tcW w:w="992"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rFonts w:cstheme="minorHAnsi"/>
                <w:sz w:val="16"/>
                <w:szCs w:val="16"/>
              </w:rPr>
              <w:t xml:space="preserve"> HM </w:t>
            </w:r>
          </w:p>
        </w:tc>
        <w:tc>
          <w:tcPr>
            <w:tcW w:w="992"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 xml:space="preserve">HM </w:t>
            </w:r>
          </w:p>
        </w:tc>
        <w:tc>
          <w:tcPr>
            <w:tcW w:w="992"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 xml:space="preserve">HM </w:t>
            </w:r>
          </w:p>
        </w:tc>
        <w:tc>
          <w:tcPr>
            <w:tcW w:w="993"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 xml:space="preserve">HM </w:t>
            </w:r>
          </w:p>
        </w:tc>
        <w:tc>
          <w:tcPr>
            <w:tcW w:w="997"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 xml:space="preserve">HM </w:t>
            </w:r>
          </w:p>
        </w:tc>
      </w:tr>
      <w:tr w:rsidR="005B686E" w:rsidRPr="00D36B47" w:rsidTr="00811872">
        <w:trPr>
          <w:jc w:val="center"/>
        </w:trPr>
        <w:tc>
          <w:tcPr>
            <w:tcW w:w="988" w:type="dxa"/>
          </w:tcPr>
          <w:p w:rsidR="005B686E" w:rsidRPr="00D36B47" w:rsidRDefault="005B686E" w:rsidP="00811872">
            <w:pPr>
              <w:jc w:val="center"/>
              <w:rPr>
                <w:rFonts w:cstheme="minorHAnsi"/>
                <w:sz w:val="16"/>
                <w:szCs w:val="16"/>
                <w:lang w:val="en-US"/>
              </w:rPr>
            </w:pPr>
            <w:r w:rsidRPr="00205AAE">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A80A87">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A80A87">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A80A87">
              <w:rPr>
                <w:sz w:val="16"/>
                <w:szCs w:val="16"/>
              </w:rPr>
              <w:t>Выбор судьи</w:t>
            </w:r>
          </w:p>
        </w:tc>
        <w:tc>
          <w:tcPr>
            <w:tcW w:w="993" w:type="dxa"/>
          </w:tcPr>
          <w:p w:rsidR="005B686E" w:rsidRPr="00D36B47" w:rsidRDefault="005B686E" w:rsidP="00811872">
            <w:pPr>
              <w:jc w:val="center"/>
              <w:rPr>
                <w:rFonts w:cstheme="minorHAnsi"/>
                <w:sz w:val="16"/>
                <w:szCs w:val="16"/>
                <w:lang w:val="en-US"/>
              </w:rPr>
            </w:pPr>
            <w:r w:rsidRPr="00A80A87">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A80A87">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A80A87">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A80A87">
              <w:rPr>
                <w:sz w:val="16"/>
                <w:szCs w:val="16"/>
              </w:rPr>
              <w:t>Выбор судьи</w:t>
            </w:r>
          </w:p>
        </w:tc>
        <w:tc>
          <w:tcPr>
            <w:tcW w:w="993" w:type="dxa"/>
          </w:tcPr>
          <w:p w:rsidR="005B686E" w:rsidRPr="00D36B47" w:rsidRDefault="005B686E" w:rsidP="00811872">
            <w:pPr>
              <w:jc w:val="center"/>
              <w:rPr>
                <w:rFonts w:cstheme="minorHAnsi"/>
                <w:sz w:val="16"/>
                <w:szCs w:val="16"/>
                <w:lang w:val="en-US"/>
              </w:rPr>
            </w:pPr>
            <w:r w:rsidRPr="00A80A87">
              <w:rPr>
                <w:sz w:val="16"/>
                <w:szCs w:val="16"/>
              </w:rPr>
              <w:t>Выбор судьи</w:t>
            </w:r>
          </w:p>
        </w:tc>
        <w:tc>
          <w:tcPr>
            <w:tcW w:w="997" w:type="dxa"/>
          </w:tcPr>
          <w:p w:rsidR="005B686E" w:rsidRPr="00D36B47" w:rsidRDefault="005B686E" w:rsidP="00811872">
            <w:pPr>
              <w:jc w:val="center"/>
              <w:rPr>
                <w:rFonts w:cstheme="minorHAnsi"/>
                <w:sz w:val="16"/>
                <w:szCs w:val="16"/>
                <w:lang w:val="en-US"/>
              </w:rPr>
            </w:pPr>
            <w:r w:rsidRPr="00A80A87">
              <w:rPr>
                <w:sz w:val="16"/>
                <w:szCs w:val="16"/>
              </w:rPr>
              <w:t>Выбор судьи</w:t>
            </w:r>
          </w:p>
        </w:tc>
      </w:tr>
      <w:tr w:rsidR="005B686E" w:rsidRPr="00AC12E6" w:rsidTr="00811872">
        <w:trPr>
          <w:jc w:val="center"/>
        </w:trPr>
        <w:tc>
          <w:tcPr>
            <w:tcW w:w="9923" w:type="dxa"/>
            <w:gridSpan w:val="10"/>
            <w:shd w:val="clear" w:color="auto" w:fill="F7CAAC" w:themeFill="accent2" w:themeFillTint="66"/>
          </w:tcPr>
          <w:p w:rsidR="005B686E" w:rsidRPr="00546C2C" w:rsidRDefault="005B686E" w:rsidP="00811872">
            <w:pPr>
              <w:jc w:val="center"/>
              <w:rPr>
                <w:rFonts w:cstheme="minorHAnsi"/>
                <w:b/>
                <w:sz w:val="16"/>
                <w:szCs w:val="16"/>
                <w:lang w:val="en-US"/>
              </w:rPr>
            </w:pPr>
            <w:proofErr w:type="spellStart"/>
            <w:r w:rsidRPr="00205AAE">
              <w:rPr>
                <w:rFonts w:cstheme="minorHAnsi"/>
                <w:b/>
                <w:sz w:val="16"/>
                <w:szCs w:val="16"/>
                <w:lang w:val="en-US"/>
              </w:rPr>
              <w:t>третья</w:t>
            </w:r>
            <w:proofErr w:type="spellEnd"/>
            <w:r w:rsidRPr="00205AAE">
              <w:rPr>
                <w:rFonts w:cstheme="minorHAnsi"/>
                <w:b/>
                <w:sz w:val="16"/>
                <w:szCs w:val="16"/>
                <w:lang w:val="en-US"/>
              </w:rPr>
              <w:t xml:space="preserve"> </w:t>
            </w:r>
            <w:proofErr w:type="spellStart"/>
            <w:r w:rsidRPr="00205AAE">
              <w:rPr>
                <w:rFonts w:cstheme="minorHAnsi"/>
                <w:b/>
                <w:sz w:val="16"/>
                <w:szCs w:val="16"/>
                <w:lang w:val="en-US"/>
              </w:rPr>
              <w:t>группа</w:t>
            </w:r>
            <w:proofErr w:type="spellEnd"/>
            <w:r w:rsidRPr="00205AAE">
              <w:rPr>
                <w:rFonts w:cstheme="minorHAnsi"/>
                <w:b/>
                <w:sz w:val="16"/>
                <w:szCs w:val="16"/>
                <w:lang w:val="en-US"/>
              </w:rPr>
              <w:t xml:space="preserve">: 18-22 </w:t>
            </w:r>
            <w:proofErr w:type="spellStart"/>
            <w:r w:rsidRPr="00205AAE">
              <w:rPr>
                <w:rFonts w:cstheme="minorHAnsi"/>
                <w:b/>
                <w:sz w:val="16"/>
                <w:szCs w:val="16"/>
                <w:lang w:val="en-US"/>
              </w:rPr>
              <w:t>года</w:t>
            </w:r>
            <w:proofErr w:type="spellEnd"/>
          </w:p>
        </w:tc>
      </w:tr>
      <w:tr w:rsidR="005B686E" w:rsidRPr="00D36B47" w:rsidTr="00811872">
        <w:trPr>
          <w:jc w:val="center"/>
        </w:trPr>
        <w:tc>
          <w:tcPr>
            <w:tcW w:w="988" w:type="dxa"/>
          </w:tcPr>
          <w:p w:rsidR="005B686E" w:rsidRDefault="005B686E" w:rsidP="00811872">
            <w:pPr>
              <w:jc w:val="center"/>
            </w:pPr>
            <w:r>
              <w:rPr>
                <w:rFonts w:cstheme="minorHAnsi"/>
                <w:sz w:val="16"/>
                <w:szCs w:val="16"/>
                <w:lang w:val="en-US"/>
              </w:rPr>
              <w:t>F</w:t>
            </w:r>
            <w:r w:rsidRPr="00C600C3">
              <w:rPr>
                <w:rFonts w:cstheme="minorHAnsi"/>
                <w:sz w:val="16"/>
                <w:szCs w:val="16"/>
                <w:lang w:val="en-US"/>
              </w:rPr>
              <w:t>IAP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c>
          <w:tcPr>
            <w:tcW w:w="992" w:type="dxa"/>
          </w:tcPr>
          <w:p w:rsidR="005B686E" w:rsidRDefault="005B686E" w:rsidP="00811872">
            <w:pPr>
              <w:jc w:val="center"/>
            </w:pPr>
            <w:r>
              <w:rPr>
                <w:rFonts w:cstheme="minorHAnsi"/>
                <w:sz w:val="16"/>
                <w:szCs w:val="16"/>
                <w:lang w:val="en-US"/>
              </w:rPr>
              <w:t>F</w:t>
            </w:r>
            <w:r w:rsidRPr="00C600C3">
              <w:rPr>
                <w:rFonts w:cstheme="minorHAnsi"/>
                <w:sz w:val="16"/>
                <w:szCs w:val="16"/>
                <w:lang w:val="en-US"/>
              </w:rPr>
              <w:t>IAP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c>
          <w:tcPr>
            <w:tcW w:w="992" w:type="dxa"/>
          </w:tcPr>
          <w:p w:rsidR="005B686E" w:rsidRDefault="005B686E" w:rsidP="00811872">
            <w:pPr>
              <w:jc w:val="center"/>
            </w:pPr>
            <w:r>
              <w:rPr>
                <w:rFonts w:cstheme="minorHAnsi"/>
                <w:sz w:val="16"/>
                <w:szCs w:val="16"/>
                <w:lang w:val="en-US"/>
              </w:rPr>
              <w:t>F</w:t>
            </w:r>
            <w:r w:rsidRPr="00C600C3">
              <w:rPr>
                <w:rFonts w:cstheme="minorHAnsi"/>
                <w:sz w:val="16"/>
                <w:szCs w:val="16"/>
                <w:lang w:val="en-US"/>
              </w:rPr>
              <w:t>IAP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c>
          <w:tcPr>
            <w:tcW w:w="992" w:type="dxa"/>
          </w:tcPr>
          <w:p w:rsidR="005B686E" w:rsidRDefault="005B686E" w:rsidP="00811872">
            <w:pPr>
              <w:jc w:val="center"/>
            </w:pPr>
            <w:r>
              <w:rPr>
                <w:rFonts w:cstheme="minorHAnsi"/>
                <w:sz w:val="16"/>
                <w:szCs w:val="16"/>
                <w:lang w:val="en-US"/>
              </w:rPr>
              <w:t>F</w:t>
            </w:r>
            <w:r w:rsidRPr="00C600C3">
              <w:rPr>
                <w:rFonts w:cstheme="minorHAnsi"/>
                <w:sz w:val="16"/>
                <w:szCs w:val="16"/>
                <w:lang w:val="en-US"/>
              </w:rPr>
              <w:t>IAP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c>
          <w:tcPr>
            <w:tcW w:w="993" w:type="dxa"/>
          </w:tcPr>
          <w:p w:rsidR="005B686E" w:rsidRDefault="005B686E" w:rsidP="00811872">
            <w:pPr>
              <w:jc w:val="center"/>
            </w:pPr>
            <w:r w:rsidRPr="00C600C3">
              <w:rPr>
                <w:rFonts w:cstheme="minorHAnsi"/>
                <w:sz w:val="16"/>
                <w:szCs w:val="16"/>
                <w:lang w:val="en-US"/>
              </w:rPr>
              <w:t>IAAP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C600C3">
              <w:rPr>
                <w:rFonts w:cstheme="minorHAnsi"/>
                <w:sz w:val="16"/>
                <w:szCs w:val="16"/>
                <w:lang w:val="en-US"/>
              </w:rPr>
              <w:t>IAAP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C600C3">
              <w:rPr>
                <w:rFonts w:cstheme="minorHAnsi"/>
                <w:sz w:val="16"/>
                <w:szCs w:val="16"/>
                <w:lang w:val="en-US"/>
              </w:rPr>
              <w:t>IAAP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C600C3">
              <w:rPr>
                <w:rFonts w:cstheme="minorHAnsi"/>
                <w:sz w:val="16"/>
                <w:szCs w:val="16"/>
                <w:lang w:val="en-US"/>
              </w:rPr>
              <w:t>IAAP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C600C3">
              <w:rPr>
                <w:rFonts w:cstheme="minorHAnsi"/>
                <w:sz w:val="16"/>
                <w:szCs w:val="16"/>
                <w:lang w:val="en-US"/>
              </w:rPr>
              <w:t>IAAP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c>
          <w:tcPr>
            <w:tcW w:w="997" w:type="dxa"/>
          </w:tcPr>
          <w:p w:rsidR="005B686E" w:rsidRPr="00D36B47" w:rsidRDefault="005B686E" w:rsidP="00811872">
            <w:pPr>
              <w:jc w:val="center"/>
              <w:rPr>
                <w:sz w:val="16"/>
                <w:szCs w:val="16"/>
              </w:rPr>
            </w:pPr>
            <w:r w:rsidRPr="00C600C3">
              <w:rPr>
                <w:rFonts w:cstheme="minorHAnsi"/>
                <w:sz w:val="16"/>
                <w:szCs w:val="16"/>
                <w:lang w:val="en-US"/>
              </w:rPr>
              <w:t>IAAP</w:t>
            </w:r>
            <w:r w:rsidRPr="00C600C3">
              <w:rPr>
                <w:sz w:val="16"/>
                <w:szCs w:val="16"/>
                <w:lang w:val="en-US"/>
              </w:rPr>
              <w:t xml:space="preserve"> </w:t>
            </w:r>
            <w:proofErr w:type="spellStart"/>
            <w:r w:rsidRPr="00C600C3">
              <w:rPr>
                <w:sz w:val="16"/>
                <w:szCs w:val="16"/>
                <w:lang w:val="en-US"/>
              </w:rPr>
              <w:t>золотая</w:t>
            </w:r>
            <w:proofErr w:type="spellEnd"/>
            <w:r w:rsidRPr="00C600C3">
              <w:rPr>
                <w:sz w:val="16"/>
                <w:szCs w:val="16"/>
                <w:lang w:val="en-US"/>
              </w:rPr>
              <w:t xml:space="preserve"> </w:t>
            </w:r>
            <w:proofErr w:type="spellStart"/>
            <w:r w:rsidRPr="00C600C3">
              <w:rPr>
                <w:sz w:val="16"/>
                <w:szCs w:val="16"/>
                <w:lang w:val="en-US"/>
              </w:rPr>
              <w:t>медаль</w:t>
            </w:r>
            <w:proofErr w:type="spellEnd"/>
          </w:p>
        </w:tc>
      </w:tr>
      <w:tr w:rsidR="005B686E" w:rsidRPr="00D36B47" w:rsidTr="00811872">
        <w:trPr>
          <w:jc w:val="center"/>
        </w:trPr>
        <w:tc>
          <w:tcPr>
            <w:tcW w:w="988"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c>
          <w:tcPr>
            <w:tcW w:w="997" w:type="dxa"/>
          </w:tcPr>
          <w:p w:rsidR="005B686E" w:rsidRPr="00D36B47" w:rsidRDefault="005B686E" w:rsidP="00811872">
            <w:pPr>
              <w:jc w:val="center"/>
              <w:rPr>
                <w:sz w:val="16"/>
                <w:szCs w:val="16"/>
              </w:rPr>
            </w:pPr>
            <w:r w:rsidRPr="00C23AAA">
              <w:rPr>
                <w:rFonts w:cstheme="minorHAnsi"/>
                <w:sz w:val="16"/>
                <w:szCs w:val="16"/>
                <w:lang w:val="en-US"/>
              </w:rPr>
              <w:t>AP Eurasia</w:t>
            </w:r>
            <w:r w:rsidRPr="00C23AAA">
              <w:rPr>
                <w:sz w:val="16"/>
                <w:szCs w:val="16"/>
                <w:lang w:val="en-US"/>
              </w:rPr>
              <w:t xml:space="preserve"> </w:t>
            </w:r>
            <w:proofErr w:type="spellStart"/>
            <w:r w:rsidRPr="00C23AAA">
              <w:rPr>
                <w:sz w:val="16"/>
                <w:szCs w:val="16"/>
                <w:lang w:val="en-US"/>
              </w:rPr>
              <w:t>золотая</w:t>
            </w:r>
            <w:proofErr w:type="spellEnd"/>
            <w:r w:rsidRPr="00C23AAA">
              <w:rPr>
                <w:sz w:val="16"/>
                <w:szCs w:val="16"/>
                <w:lang w:val="en-US"/>
              </w:rPr>
              <w:t xml:space="preserve"> </w:t>
            </w:r>
            <w:proofErr w:type="spellStart"/>
            <w:r w:rsidRPr="00C23AAA">
              <w:rPr>
                <w:sz w:val="16"/>
                <w:szCs w:val="16"/>
                <w:lang w:val="en-US"/>
              </w:rPr>
              <w:t>медаль</w:t>
            </w:r>
            <w:proofErr w:type="spellEnd"/>
          </w:p>
        </w:tc>
      </w:tr>
      <w:tr w:rsidR="005B686E" w:rsidRPr="00D36B47" w:rsidTr="00811872">
        <w:trPr>
          <w:jc w:val="center"/>
        </w:trPr>
        <w:tc>
          <w:tcPr>
            <w:tcW w:w="988" w:type="dxa"/>
            <w:vAlign w:val="center"/>
          </w:tcPr>
          <w:p w:rsidR="005B686E" w:rsidRPr="00D36B47" w:rsidRDefault="005B686E" w:rsidP="00811872">
            <w:pPr>
              <w:jc w:val="center"/>
              <w:rPr>
                <w:sz w:val="16"/>
                <w:szCs w:val="16"/>
              </w:rPr>
            </w:pPr>
            <w:r w:rsidRPr="00D36B47">
              <w:rPr>
                <w:rFonts w:cstheme="minorHAnsi"/>
                <w:sz w:val="16"/>
                <w:szCs w:val="16"/>
                <w:lang w:val="en-US"/>
              </w:rPr>
              <w:t>AP Eurasia</w:t>
            </w:r>
            <w:r w:rsidRPr="00D36B47">
              <w:rPr>
                <w:sz w:val="16"/>
                <w:szCs w:val="16"/>
                <w:lang w:val="en-US"/>
              </w:rPr>
              <w:t xml:space="preserve"> </w:t>
            </w:r>
            <w:proofErr w:type="spellStart"/>
            <w:r>
              <w:rPr>
                <w:sz w:val="16"/>
                <w:szCs w:val="16"/>
                <w:lang w:val="en-US"/>
              </w:rPr>
              <w:t>серебряная</w:t>
            </w:r>
            <w:proofErr w:type="spellEnd"/>
            <w:r>
              <w:rPr>
                <w:sz w:val="16"/>
                <w:szCs w:val="16"/>
                <w:lang w:val="en-US"/>
              </w:rPr>
              <w:t xml:space="preserve"> </w:t>
            </w:r>
            <w:proofErr w:type="spellStart"/>
            <w:r>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2"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3"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c>
          <w:tcPr>
            <w:tcW w:w="997" w:type="dxa"/>
          </w:tcPr>
          <w:p w:rsidR="005B686E" w:rsidRPr="00D36B47" w:rsidRDefault="005B686E" w:rsidP="00811872">
            <w:pPr>
              <w:jc w:val="center"/>
              <w:rPr>
                <w:sz w:val="16"/>
                <w:szCs w:val="16"/>
              </w:rPr>
            </w:pPr>
            <w:r w:rsidRPr="0079386D">
              <w:rPr>
                <w:rFonts w:cstheme="minorHAnsi"/>
                <w:sz w:val="16"/>
                <w:szCs w:val="16"/>
                <w:lang w:val="en-US"/>
              </w:rPr>
              <w:t>AP Eurasia</w:t>
            </w:r>
            <w:r w:rsidRPr="0079386D">
              <w:rPr>
                <w:sz w:val="16"/>
                <w:szCs w:val="16"/>
                <w:lang w:val="en-US"/>
              </w:rPr>
              <w:t xml:space="preserve"> </w:t>
            </w:r>
            <w:proofErr w:type="spellStart"/>
            <w:r w:rsidRPr="0079386D">
              <w:rPr>
                <w:sz w:val="16"/>
                <w:szCs w:val="16"/>
                <w:lang w:val="en-US"/>
              </w:rPr>
              <w:t>серебряная</w:t>
            </w:r>
            <w:proofErr w:type="spellEnd"/>
            <w:r w:rsidRPr="0079386D">
              <w:rPr>
                <w:sz w:val="16"/>
                <w:szCs w:val="16"/>
                <w:lang w:val="en-US"/>
              </w:rPr>
              <w:t xml:space="preserve"> </w:t>
            </w:r>
            <w:proofErr w:type="spellStart"/>
            <w:r w:rsidRPr="0079386D">
              <w:rPr>
                <w:sz w:val="16"/>
                <w:szCs w:val="16"/>
                <w:lang w:val="en-US"/>
              </w:rPr>
              <w:t>медаль</w:t>
            </w:r>
            <w:proofErr w:type="spellEnd"/>
          </w:p>
        </w:tc>
      </w:tr>
      <w:tr w:rsidR="005B686E" w:rsidRPr="00D36B47" w:rsidTr="00811872">
        <w:trPr>
          <w:jc w:val="center"/>
        </w:trPr>
        <w:tc>
          <w:tcPr>
            <w:tcW w:w="988"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c>
          <w:tcPr>
            <w:tcW w:w="992"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c>
          <w:tcPr>
            <w:tcW w:w="992"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c>
          <w:tcPr>
            <w:tcW w:w="992"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c>
          <w:tcPr>
            <w:tcW w:w="993"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c>
          <w:tcPr>
            <w:tcW w:w="992"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c>
          <w:tcPr>
            <w:tcW w:w="992"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c>
          <w:tcPr>
            <w:tcW w:w="992"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c>
          <w:tcPr>
            <w:tcW w:w="993"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c>
          <w:tcPr>
            <w:tcW w:w="997" w:type="dxa"/>
          </w:tcPr>
          <w:p w:rsidR="005B686E" w:rsidRPr="00D36B47" w:rsidRDefault="005B686E" w:rsidP="00811872">
            <w:pPr>
              <w:jc w:val="center"/>
              <w:rPr>
                <w:sz w:val="16"/>
                <w:szCs w:val="16"/>
              </w:rPr>
            </w:pPr>
            <w:r w:rsidRPr="00E85B09">
              <w:rPr>
                <w:rFonts w:cstheme="minorHAnsi"/>
                <w:sz w:val="16"/>
                <w:szCs w:val="16"/>
                <w:lang w:val="en-US"/>
              </w:rPr>
              <w:t>AP Eurasia</w:t>
            </w:r>
            <w:r w:rsidRPr="00E85B09">
              <w:rPr>
                <w:sz w:val="16"/>
                <w:szCs w:val="16"/>
                <w:lang w:val="en-US"/>
              </w:rPr>
              <w:t xml:space="preserve"> </w:t>
            </w:r>
            <w:r w:rsidRPr="00E85B09">
              <w:rPr>
                <w:sz w:val="16"/>
                <w:szCs w:val="16"/>
              </w:rPr>
              <w:t xml:space="preserve">бронзовая </w:t>
            </w:r>
            <w:proofErr w:type="spellStart"/>
            <w:r w:rsidRPr="00E85B09">
              <w:rPr>
                <w:sz w:val="16"/>
                <w:szCs w:val="16"/>
              </w:rPr>
              <w:t>медяль</w:t>
            </w:r>
            <w:proofErr w:type="spellEnd"/>
          </w:p>
        </w:tc>
      </w:tr>
      <w:tr w:rsidR="005B686E" w:rsidRPr="00D36B47" w:rsidTr="00811872">
        <w:trPr>
          <w:jc w:val="center"/>
        </w:trPr>
        <w:tc>
          <w:tcPr>
            <w:tcW w:w="988" w:type="dxa"/>
          </w:tcPr>
          <w:p w:rsidR="005B686E" w:rsidRDefault="005B686E" w:rsidP="00811872">
            <w:pPr>
              <w:jc w:val="center"/>
            </w:pPr>
            <w:r w:rsidRPr="00584B5F">
              <w:rPr>
                <w:rFonts w:cstheme="minorHAnsi"/>
                <w:sz w:val="16"/>
                <w:szCs w:val="16"/>
                <w:lang w:val="en-US"/>
              </w:rPr>
              <w:t>IAAP</w:t>
            </w:r>
            <w:r w:rsidRPr="00584B5F">
              <w:rPr>
                <w:rFonts w:cstheme="minorHAnsi"/>
                <w:sz w:val="16"/>
                <w:szCs w:val="16"/>
              </w:rPr>
              <w:t xml:space="preserve"> HM</w:t>
            </w:r>
          </w:p>
        </w:tc>
        <w:tc>
          <w:tcPr>
            <w:tcW w:w="992" w:type="dxa"/>
          </w:tcPr>
          <w:p w:rsidR="005B686E" w:rsidRDefault="005B686E" w:rsidP="00811872">
            <w:pPr>
              <w:jc w:val="center"/>
            </w:pPr>
            <w:r w:rsidRPr="00584B5F">
              <w:rPr>
                <w:rFonts w:cstheme="minorHAnsi"/>
                <w:sz w:val="16"/>
                <w:szCs w:val="16"/>
                <w:lang w:val="en-US"/>
              </w:rPr>
              <w:t>IAAP</w:t>
            </w:r>
            <w:r w:rsidRPr="00584B5F">
              <w:rPr>
                <w:rFonts w:cstheme="minorHAnsi"/>
                <w:sz w:val="16"/>
                <w:szCs w:val="16"/>
              </w:rPr>
              <w:t xml:space="preserve"> HM</w:t>
            </w:r>
          </w:p>
        </w:tc>
        <w:tc>
          <w:tcPr>
            <w:tcW w:w="992" w:type="dxa"/>
          </w:tcPr>
          <w:p w:rsidR="005B686E" w:rsidRDefault="005B686E" w:rsidP="00811872">
            <w:pPr>
              <w:jc w:val="center"/>
            </w:pPr>
            <w:r w:rsidRPr="00584B5F">
              <w:rPr>
                <w:rFonts w:cstheme="minorHAnsi"/>
                <w:sz w:val="16"/>
                <w:szCs w:val="16"/>
                <w:lang w:val="en-US"/>
              </w:rPr>
              <w:t>IAAP</w:t>
            </w:r>
            <w:r w:rsidRPr="00584B5F">
              <w:rPr>
                <w:rFonts w:cstheme="minorHAnsi"/>
                <w:sz w:val="16"/>
                <w:szCs w:val="16"/>
              </w:rPr>
              <w:t xml:space="preserve"> HM</w:t>
            </w:r>
          </w:p>
        </w:tc>
        <w:tc>
          <w:tcPr>
            <w:tcW w:w="992" w:type="dxa"/>
          </w:tcPr>
          <w:p w:rsidR="005B686E" w:rsidRDefault="005B686E" w:rsidP="00811872">
            <w:pPr>
              <w:jc w:val="center"/>
            </w:pPr>
            <w:r w:rsidRPr="00584B5F">
              <w:rPr>
                <w:rFonts w:cstheme="minorHAnsi"/>
                <w:sz w:val="16"/>
                <w:szCs w:val="16"/>
                <w:lang w:val="en-US"/>
              </w:rPr>
              <w:t>IAAP</w:t>
            </w:r>
            <w:r w:rsidRPr="00584B5F">
              <w:rPr>
                <w:rFonts w:cstheme="minorHAnsi"/>
                <w:sz w:val="16"/>
                <w:szCs w:val="16"/>
              </w:rPr>
              <w:t xml:space="preserve"> HM</w:t>
            </w:r>
          </w:p>
        </w:tc>
        <w:tc>
          <w:tcPr>
            <w:tcW w:w="993" w:type="dxa"/>
          </w:tcPr>
          <w:p w:rsidR="005B686E" w:rsidRDefault="005B686E" w:rsidP="00811872">
            <w:pPr>
              <w:jc w:val="center"/>
            </w:pPr>
            <w:r w:rsidRPr="00584B5F">
              <w:rPr>
                <w:rFonts w:cstheme="minorHAnsi"/>
                <w:sz w:val="16"/>
                <w:szCs w:val="16"/>
                <w:lang w:val="en-US"/>
              </w:rPr>
              <w:t>IAAP</w:t>
            </w:r>
            <w:r w:rsidRPr="00584B5F">
              <w:rPr>
                <w:rFonts w:cstheme="minorHAnsi"/>
                <w:sz w:val="16"/>
                <w:szCs w:val="16"/>
              </w:rPr>
              <w:t xml:space="preserve"> HM</w:t>
            </w:r>
          </w:p>
        </w:tc>
        <w:tc>
          <w:tcPr>
            <w:tcW w:w="992"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rFonts w:cstheme="minorHAnsi"/>
                <w:sz w:val="16"/>
                <w:szCs w:val="16"/>
              </w:rPr>
              <w:t xml:space="preserve"> HM</w:t>
            </w:r>
          </w:p>
        </w:tc>
        <w:tc>
          <w:tcPr>
            <w:tcW w:w="992"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HM</w:t>
            </w:r>
          </w:p>
        </w:tc>
        <w:tc>
          <w:tcPr>
            <w:tcW w:w="992"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HM</w:t>
            </w:r>
          </w:p>
        </w:tc>
        <w:tc>
          <w:tcPr>
            <w:tcW w:w="993"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HM</w:t>
            </w:r>
          </w:p>
        </w:tc>
        <w:tc>
          <w:tcPr>
            <w:tcW w:w="997" w:type="dxa"/>
          </w:tcPr>
          <w:p w:rsidR="005B686E" w:rsidRPr="00D36B47" w:rsidRDefault="005B686E" w:rsidP="00811872">
            <w:pPr>
              <w:jc w:val="center"/>
              <w:rPr>
                <w:rFonts w:cstheme="minorHAnsi"/>
                <w:sz w:val="16"/>
                <w:szCs w:val="16"/>
                <w:lang w:val="en-US"/>
              </w:rPr>
            </w:pPr>
            <w:r w:rsidRPr="00D36B47">
              <w:rPr>
                <w:rFonts w:cstheme="minorHAnsi"/>
                <w:sz w:val="16"/>
                <w:szCs w:val="16"/>
                <w:lang w:val="en-US"/>
              </w:rPr>
              <w:t>IAAP</w:t>
            </w:r>
            <w:r w:rsidRPr="00D36B47">
              <w:rPr>
                <w:sz w:val="16"/>
                <w:szCs w:val="16"/>
                <w:lang w:val="en-US"/>
              </w:rPr>
              <w:t xml:space="preserve"> </w:t>
            </w:r>
            <w:r w:rsidRPr="00D36B47">
              <w:rPr>
                <w:rFonts w:cstheme="minorHAnsi"/>
                <w:sz w:val="16"/>
                <w:szCs w:val="16"/>
              </w:rPr>
              <w:t>HM</w:t>
            </w:r>
          </w:p>
        </w:tc>
      </w:tr>
      <w:tr w:rsidR="005B686E" w:rsidRPr="00D36B47" w:rsidTr="00811872">
        <w:trPr>
          <w:jc w:val="center"/>
        </w:trPr>
        <w:tc>
          <w:tcPr>
            <w:tcW w:w="988"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c>
          <w:tcPr>
            <w:tcW w:w="993"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c>
          <w:tcPr>
            <w:tcW w:w="992"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c>
          <w:tcPr>
            <w:tcW w:w="993"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c>
          <w:tcPr>
            <w:tcW w:w="997" w:type="dxa"/>
          </w:tcPr>
          <w:p w:rsidR="005B686E" w:rsidRPr="00D36B47" w:rsidRDefault="005B686E" w:rsidP="00811872">
            <w:pPr>
              <w:jc w:val="center"/>
              <w:rPr>
                <w:rFonts w:cstheme="minorHAnsi"/>
                <w:sz w:val="16"/>
                <w:szCs w:val="16"/>
                <w:lang w:val="en-US"/>
              </w:rPr>
            </w:pPr>
            <w:r w:rsidRPr="00D517AB">
              <w:rPr>
                <w:sz w:val="16"/>
                <w:szCs w:val="16"/>
              </w:rPr>
              <w:t>Выбор судьи</w:t>
            </w:r>
          </w:p>
        </w:tc>
      </w:tr>
      <w:tr w:rsidR="005B686E" w:rsidRPr="00D36B47" w:rsidTr="00811872">
        <w:trPr>
          <w:jc w:val="center"/>
        </w:trPr>
        <w:tc>
          <w:tcPr>
            <w:tcW w:w="9923" w:type="dxa"/>
            <w:gridSpan w:val="10"/>
            <w:shd w:val="clear" w:color="auto" w:fill="F7CAAC" w:themeFill="accent2" w:themeFillTint="66"/>
          </w:tcPr>
          <w:p w:rsidR="005B686E" w:rsidRPr="00D36B47" w:rsidRDefault="005B686E" w:rsidP="00811872">
            <w:pPr>
              <w:jc w:val="center"/>
              <w:rPr>
                <w:rFonts w:cstheme="minorHAnsi"/>
                <w:b/>
                <w:color w:val="C45911" w:themeColor="accent2" w:themeShade="BF"/>
                <w:sz w:val="16"/>
                <w:szCs w:val="16"/>
                <w:lang w:val="en-US"/>
              </w:rPr>
            </w:pPr>
            <w:proofErr w:type="spellStart"/>
            <w:r w:rsidRPr="00205AAE">
              <w:rPr>
                <w:rFonts w:cstheme="minorHAnsi"/>
                <w:b/>
                <w:color w:val="C45911" w:themeColor="accent2" w:themeShade="BF"/>
                <w:sz w:val="16"/>
                <w:szCs w:val="16"/>
                <w:lang w:val="en-US"/>
              </w:rPr>
              <w:t>Награда</w:t>
            </w:r>
            <w:proofErr w:type="spellEnd"/>
            <w:r w:rsidRPr="00205AAE">
              <w:rPr>
                <w:rFonts w:cstheme="minorHAnsi"/>
                <w:b/>
                <w:color w:val="C45911" w:themeColor="accent2" w:themeShade="BF"/>
                <w:sz w:val="16"/>
                <w:szCs w:val="16"/>
                <w:lang w:val="en-US"/>
              </w:rPr>
              <w:t xml:space="preserve"> - </w:t>
            </w:r>
            <w:proofErr w:type="spellStart"/>
            <w:r w:rsidRPr="00205AAE">
              <w:rPr>
                <w:rFonts w:cstheme="minorHAnsi"/>
                <w:b/>
                <w:color w:val="C45911" w:themeColor="accent2" w:themeShade="BF"/>
                <w:sz w:val="16"/>
                <w:szCs w:val="16"/>
                <w:lang w:val="en-US"/>
              </w:rPr>
              <w:t>Лучший</w:t>
            </w:r>
            <w:proofErr w:type="spellEnd"/>
            <w:r w:rsidRPr="00205AAE">
              <w:rPr>
                <w:rFonts w:cstheme="minorHAnsi"/>
                <w:b/>
                <w:color w:val="C45911" w:themeColor="accent2" w:themeShade="BF"/>
                <w:sz w:val="16"/>
                <w:szCs w:val="16"/>
                <w:lang w:val="en-US"/>
              </w:rPr>
              <w:t xml:space="preserve"> </w:t>
            </w:r>
            <w:proofErr w:type="spellStart"/>
            <w:r w:rsidRPr="00205AAE">
              <w:rPr>
                <w:rFonts w:cstheme="minorHAnsi"/>
                <w:b/>
                <w:color w:val="C45911" w:themeColor="accent2" w:themeShade="BF"/>
                <w:sz w:val="16"/>
                <w:szCs w:val="16"/>
                <w:lang w:val="en-US"/>
              </w:rPr>
              <w:t>автор</w:t>
            </w:r>
            <w:proofErr w:type="spellEnd"/>
          </w:p>
        </w:tc>
      </w:tr>
      <w:tr w:rsidR="005B686E" w:rsidRPr="00D36B47" w:rsidTr="00811872">
        <w:trPr>
          <w:jc w:val="center"/>
        </w:trPr>
        <w:tc>
          <w:tcPr>
            <w:tcW w:w="9923" w:type="dxa"/>
            <w:gridSpan w:val="10"/>
            <w:shd w:val="clear" w:color="auto" w:fill="F7CAAC" w:themeFill="accent2" w:themeFillTint="66"/>
          </w:tcPr>
          <w:p w:rsidR="005B686E" w:rsidRPr="00D36B47" w:rsidRDefault="005B686E" w:rsidP="00811872">
            <w:pPr>
              <w:jc w:val="center"/>
              <w:rPr>
                <w:b/>
                <w:color w:val="C45911" w:themeColor="accent2" w:themeShade="BF"/>
                <w:sz w:val="16"/>
                <w:szCs w:val="16"/>
              </w:rPr>
            </w:pPr>
            <w:r w:rsidRPr="00205AAE">
              <w:rPr>
                <w:b/>
                <w:color w:val="C45911" w:themeColor="accent2" w:themeShade="BF"/>
                <w:sz w:val="16"/>
                <w:szCs w:val="16"/>
              </w:rPr>
              <w:t>Специальная награда КУБОК САЛОНА ЕВРАЗИЯ</w:t>
            </w:r>
          </w:p>
        </w:tc>
      </w:tr>
    </w:tbl>
    <w:p w:rsidR="005B686E" w:rsidRPr="00205AAE" w:rsidRDefault="005B686E" w:rsidP="005B686E">
      <w:pPr>
        <w:jc w:val="center"/>
        <w:rPr>
          <w:rFonts w:cstheme="minorHAnsi"/>
          <w:b/>
          <w:color w:val="C45911" w:themeColor="accent2" w:themeShade="BF"/>
          <w:sz w:val="28"/>
          <w:szCs w:val="28"/>
        </w:rPr>
      </w:pPr>
    </w:p>
    <w:p w:rsidR="009C41A7" w:rsidRPr="00CD4B7A" w:rsidRDefault="009C41A7" w:rsidP="00182122">
      <w:pPr>
        <w:spacing w:after="0"/>
        <w:jc w:val="both"/>
        <w:rPr>
          <w:rFonts w:asciiTheme="majorHAnsi" w:hAnsiTheme="majorHAnsi" w:cstheme="majorHAnsi"/>
          <w:bCs/>
          <w:sz w:val="24"/>
          <w:szCs w:val="24"/>
        </w:rPr>
      </w:pP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lastRenderedPageBreak/>
        <w:t>Премия</w:t>
      </w:r>
      <w:r>
        <w:rPr>
          <w:rFonts w:asciiTheme="majorHAnsi" w:hAnsiTheme="majorHAnsi" w:cstheme="majorHAnsi"/>
          <w:bCs/>
          <w:sz w:val="24"/>
          <w:szCs w:val="24"/>
        </w:rPr>
        <w:t xml:space="preserve"> </w:t>
      </w:r>
      <w:r w:rsidRPr="00CD4B7A">
        <w:rPr>
          <w:rFonts w:asciiTheme="majorHAnsi" w:hAnsiTheme="majorHAnsi" w:cstheme="majorHAnsi"/>
          <w:bCs/>
          <w:sz w:val="24"/>
          <w:szCs w:val="24"/>
        </w:rPr>
        <w:t xml:space="preserve">в номинации </w:t>
      </w:r>
      <w:r>
        <w:rPr>
          <w:rFonts w:asciiTheme="majorHAnsi" w:hAnsiTheme="majorHAnsi" w:cstheme="majorHAnsi"/>
          <w:bCs/>
          <w:sz w:val="24"/>
          <w:szCs w:val="24"/>
        </w:rPr>
        <w:t>«</w:t>
      </w:r>
      <w:r w:rsidRPr="00CD4B7A">
        <w:rPr>
          <w:rFonts w:asciiTheme="majorHAnsi" w:hAnsiTheme="majorHAnsi" w:cstheme="majorHAnsi"/>
          <w:bCs/>
          <w:sz w:val="24"/>
          <w:szCs w:val="24"/>
        </w:rPr>
        <w:t>Лучший автор</w:t>
      </w:r>
      <w:r>
        <w:rPr>
          <w:rFonts w:asciiTheme="majorHAnsi" w:hAnsiTheme="majorHAnsi" w:cstheme="majorHAnsi"/>
          <w:bCs/>
          <w:sz w:val="24"/>
          <w:szCs w:val="24"/>
        </w:rPr>
        <w:t>»</w:t>
      </w:r>
      <w:r w:rsidRPr="00CD4B7A">
        <w:rPr>
          <w:rFonts w:asciiTheme="majorHAnsi" w:hAnsiTheme="majorHAnsi" w:cstheme="majorHAnsi"/>
          <w:bCs/>
          <w:sz w:val="24"/>
          <w:szCs w:val="24"/>
        </w:rPr>
        <w:t xml:space="preserve"> будет присуждена участнику, набравшему наибольшее количество одобрений во всех </w:t>
      </w:r>
      <w:r w:rsidR="00266A85">
        <w:rPr>
          <w:rFonts w:asciiTheme="majorHAnsi" w:hAnsiTheme="majorHAnsi" w:cstheme="majorHAnsi"/>
          <w:bCs/>
          <w:sz w:val="24"/>
          <w:szCs w:val="24"/>
        </w:rPr>
        <w:t>10</w:t>
      </w:r>
      <w:r w:rsidRPr="00CD4B7A">
        <w:rPr>
          <w:rFonts w:asciiTheme="majorHAnsi" w:hAnsiTheme="majorHAnsi" w:cstheme="majorHAnsi"/>
          <w:bCs/>
          <w:sz w:val="24"/>
          <w:szCs w:val="24"/>
        </w:rPr>
        <w:t xml:space="preserve"> категориях.</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Специальный </w:t>
      </w:r>
      <w:r>
        <w:rPr>
          <w:rFonts w:asciiTheme="majorHAnsi" w:hAnsiTheme="majorHAnsi" w:cstheme="majorHAnsi"/>
          <w:bCs/>
          <w:sz w:val="24"/>
          <w:szCs w:val="24"/>
        </w:rPr>
        <w:t>«</w:t>
      </w:r>
      <w:r w:rsidRPr="00CD4B7A">
        <w:rPr>
          <w:rFonts w:asciiTheme="majorHAnsi" w:hAnsiTheme="majorHAnsi" w:cstheme="majorHAnsi"/>
          <w:bCs/>
          <w:sz w:val="24"/>
          <w:szCs w:val="24"/>
        </w:rPr>
        <w:t>КЛУБНЫЙ КУБОК</w:t>
      </w:r>
      <w:r>
        <w:rPr>
          <w:rFonts w:asciiTheme="majorHAnsi" w:hAnsiTheme="majorHAnsi" w:cstheme="majorHAnsi"/>
          <w:bCs/>
          <w:sz w:val="24"/>
          <w:szCs w:val="24"/>
        </w:rPr>
        <w:t>»</w:t>
      </w:r>
      <w:r w:rsidRPr="00CD4B7A">
        <w:rPr>
          <w:rFonts w:asciiTheme="majorHAnsi" w:hAnsiTheme="majorHAnsi" w:cstheme="majorHAnsi"/>
          <w:bCs/>
          <w:sz w:val="24"/>
          <w:szCs w:val="24"/>
        </w:rPr>
        <w:t xml:space="preserve"> будет вручен фотоклубу</w:t>
      </w:r>
      <w:r>
        <w:rPr>
          <w:rFonts w:asciiTheme="majorHAnsi" w:hAnsiTheme="majorHAnsi" w:cstheme="majorHAnsi"/>
          <w:bCs/>
          <w:sz w:val="24"/>
          <w:szCs w:val="24"/>
        </w:rPr>
        <w:t>, студии</w:t>
      </w:r>
      <w:r w:rsidRPr="00CD4B7A">
        <w:rPr>
          <w:rFonts w:asciiTheme="majorHAnsi" w:hAnsiTheme="majorHAnsi" w:cstheme="majorHAnsi"/>
          <w:bCs/>
          <w:sz w:val="24"/>
          <w:szCs w:val="24"/>
        </w:rPr>
        <w:t xml:space="preserve"> с наибольшим количеством участников, прошедшему финальный отбор.</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 xml:space="preserve">На конкурсе будет разыграно 180 международных наград от </w:t>
      </w:r>
      <w:r w:rsidRPr="00393572">
        <w:rPr>
          <w:rFonts w:asciiTheme="majorHAnsi" w:hAnsiTheme="majorHAnsi" w:cstheme="majorHAnsi"/>
          <w:bCs/>
          <w:sz w:val="24"/>
          <w:szCs w:val="24"/>
          <w:lang w:val="en-US"/>
        </w:rPr>
        <w:t>FIAP</w:t>
      </w:r>
      <w:r w:rsidRPr="00393572">
        <w:rPr>
          <w:rFonts w:asciiTheme="majorHAnsi" w:hAnsiTheme="majorHAnsi" w:cstheme="majorHAnsi"/>
          <w:bCs/>
          <w:sz w:val="24"/>
          <w:szCs w:val="24"/>
        </w:rPr>
        <w:t xml:space="preserve">, </w:t>
      </w:r>
      <w:r w:rsidRPr="00393572">
        <w:rPr>
          <w:rFonts w:asciiTheme="majorHAnsi" w:hAnsiTheme="majorHAnsi" w:cstheme="majorHAnsi"/>
          <w:bCs/>
          <w:sz w:val="24"/>
          <w:szCs w:val="24"/>
          <w:lang w:val="en-US"/>
        </w:rPr>
        <w:t>IAAP</w:t>
      </w:r>
      <w:r w:rsidRPr="00393572">
        <w:rPr>
          <w:rFonts w:asciiTheme="majorHAnsi" w:hAnsiTheme="majorHAnsi" w:cstheme="majorHAnsi"/>
          <w:bCs/>
          <w:sz w:val="24"/>
          <w:szCs w:val="24"/>
        </w:rPr>
        <w:t xml:space="preserve">, </w:t>
      </w:r>
      <w:r w:rsidRPr="00393572">
        <w:rPr>
          <w:rFonts w:asciiTheme="majorHAnsi" w:hAnsiTheme="majorHAnsi" w:cstheme="majorHAnsi"/>
          <w:bCs/>
          <w:sz w:val="24"/>
          <w:szCs w:val="24"/>
          <w:lang w:val="en-US"/>
        </w:rPr>
        <w:t>Salon</w:t>
      </w:r>
      <w:r w:rsidRPr="00393572">
        <w:rPr>
          <w:rFonts w:asciiTheme="majorHAnsi" w:hAnsiTheme="majorHAnsi" w:cstheme="majorHAnsi"/>
          <w:bCs/>
          <w:sz w:val="24"/>
          <w:szCs w:val="24"/>
        </w:rPr>
        <w:t xml:space="preserve"> </w:t>
      </w:r>
      <w:r w:rsidRPr="00393572">
        <w:rPr>
          <w:rFonts w:asciiTheme="majorHAnsi" w:hAnsiTheme="majorHAnsi" w:cstheme="majorHAnsi"/>
          <w:bCs/>
          <w:sz w:val="24"/>
          <w:szCs w:val="24"/>
          <w:lang w:val="en-US"/>
        </w:rPr>
        <w:t>Eurasia</w:t>
      </w:r>
      <w:r w:rsidRPr="00393572">
        <w:rPr>
          <w:rFonts w:asciiTheme="majorHAnsi" w:hAnsiTheme="majorHAnsi" w:cstheme="majorHAnsi"/>
          <w:bCs/>
          <w:sz w:val="24"/>
          <w:szCs w:val="24"/>
        </w:rPr>
        <w:t xml:space="preserve"> </w:t>
      </w:r>
      <w:r w:rsidRPr="00393572">
        <w:rPr>
          <w:rFonts w:asciiTheme="majorHAnsi" w:hAnsiTheme="majorHAnsi" w:cstheme="majorHAnsi"/>
          <w:bCs/>
          <w:sz w:val="24"/>
          <w:szCs w:val="24"/>
          <w:lang w:val="en-US"/>
        </w:rPr>
        <w:t>Awards</w:t>
      </w:r>
      <w:r w:rsidRPr="00393572">
        <w:rPr>
          <w:rFonts w:asciiTheme="majorHAnsi" w:hAnsiTheme="majorHAnsi" w:cstheme="majorHAnsi"/>
          <w:bCs/>
          <w:sz w:val="24"/>
          <w:szCs w:val="24"/>
        </w:rPr>
        <w:t xml:space="preserve">: </w:t>
      </w:r>
    </w:p>
    <w:p w:rsidR="00393572" w:rsidRPr="00393572" w:rsidRDefault="00393572" w:rsidP="00393572">
      <w:pPr>
        <w:spacing w:after="0"/>
        <w:jc w:val="both"/>
        <w:rPr>
          <w:rFonts w:asciiTheme="majorHAnsi" w:hAnsiTheme="majorHAnsi" w:cstheme="majorHAnsi"/>
          <w:bCs/>
          <w:sz w:val="24"/>
          <w:szCs w:val="24"/>
        </w:rPr>
      </w:pP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Награда лучшему автору: золотой значок Евразии</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Награда лучшему клубу: Кубок Салона Евразия</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Награда лучшему фотоклубу: золотые, серебряные, бронзовые медали Салона Евразия</w:t>
      </w:r>
    </w:p>
    <w:p w:rsidR="00393572" w:rsidRPr="00393572" w:rsidRDefault="00393572" w:rsidP="00393572">
      <w:pPr>
        <w:spacing w:after="0"/>
        <w:jc w:val="both"/>
        <w:rPr>
          <w:rFonts w:asciiTheme="majorHAnsi" w:hAnsiTheme="majorHAnsi" w:cstheme="majorHAnsi"/>
          <w:bCs/>
          <w:sz w:val="24"/>
          <w:szCs w:val="24"/>
        </w:rPr>
      </w:pPr>
    </w:p>
    <w:p w:rsidR="00393572" w:rsidRPr="00393572" w:rsidRDefault="00393572" w:rsidP="00393572">
      <w:pPr>
        <w:spacing w:after="0"/>
        <w:jc w:val="both"/>
        <w:rPr>
          <w:rFonts w:asciiTheme="majorHAnsi" w:hAnsiTheme="majorHAnsi" w:cstheme="majorHAnsi"/>
          <w:bCs/>
          <w:sz w:val="24"/>
          <w:szCs w:val="24"/>
        </w:rPr>
      </w:pPr>
      <w:r>
        <w:rPr>
          <w:rFonts w:asciiTheme="majorHAnsi" w:hAnsiTheme="majorHAnsi" w:cstheme="majorHAnsi"/>
          <w:bCs/>
          <w:sz w:val="24"/>
          <w:szCs w:val="24"/>
          <w:lang w:val="en-US"/>
        </w:rPr>
        <w:t>FIAP</w:t>
      </w:r>
      <w:r>
        <w:rPr>
          <w:rFonts w:asciiTheme="majorHAnsi" w:hAnsiTheme="majorHAnsi" w:cstheme="majorHAnsi"/>
          <w:bCs/>
          <w:sz w:val="24"/>
          <w:szCs w:val="24"/>
        </w:rPr>
        <w:t xml:space="preserve">: 4 золотых медали, </w:t>
      </w:r>
      <w:r w:rsidRPr="00393572">
        <w:rPr>
          <w:rFonts w:asciiTheme="majorHAnsi" w:hAnsiTheme="majorHAnsi" w:cstheme="majorHAnsi"/>
          <w:bCs/>
          <w:sz w:val="24"/>
          <w:szCs w:val="24"/>
          <w:lang w:val="en-US"/>
        </w:rPr>
        <w:t>IAAP</w:t>
      </w:r>
      <w:r w:rsidRPr="00393572">
        <w:rPr>
          <w:rFonts w:asciiTheme="majorHAnsi" w:hAnsiTheme="majorHAnsi" w:cstheme="majorHAnsi"/>
          <w:bCs/>
          <w:sz w:val="24"/>
          <w:szCs w:val="24"/>
        </w:rPr>
        <w:t xml:space="preserve">: </w:t>
      </w:r>
      <w:r w:rsidR="00CF646B">
        <w:rPr>
          <w:rFonts w:asciiTheme="majorHAnsi" w:hAnsiTheme="majorHAnsi" w:cstheme="majorHAnsi"/>
          <w:bCs/>
          <w:sz w:val="24"/>
          <w:szCs w:val="24"/>
        </w:rPr>
        <w:t>26</w:t>
      </w:r>
      <w:r w:rsidRPr="00393572">
        <w:rPr>
          <w:rFonts w:asciiTheme="majorHAnsi" w:hAnsiTheme="majorHAnsi" w:cstheme="majorHAnsi"/>
          <w:bCs/>
          <w:sz w:val="24"/>
          <w:szCs w:val="24"/>
        </w:rPr>
        <w:t xml:space="preserve"> золотых медалей, </w:t>
      </w:r>
      <w:r w:rsidR="00CF646B">
        <w:rPr>
          <w:rFonts w:asciiTheme="majorHAnsi" w:hAnsiTheme="majorHAnsi" w:cstheme="majorHAnsi"/>
          <w:bCs/>
          <w:sz w:val="24"/>
          <w:szCs w:val="24"/>
        </w:rPr>
        <w:t xml:space="preserve">26 </w:t>
      </w:r>
      <w:r w:rsidRPr="00393572">
        <w:rPr>
          <w:rFonts w:asciiTheme="majorHAnsi" w:hAnsiTheme="majorHAnsi" w:cstheme="majorHAnsi"/>
          <w:bCs/>
          <w:sz w:val="24"/>
          <w:szCs w:val="24"/>
        </w:rPr>
        <w:t xml:space="preserve">наград </w:t>
      </w:r>
      <w:r w:rsidRPr="00393572">
        <w:rPr>
          <w:rFonts w:asciiTheme="majorHAnsi" w:hAnsiTheme="majorHAnsi" w:cstheme="majorHAnsi"/>
          <w:bCs/>
          <w:sz w:val="24"/>
          <w:szCs w:val="24"/>
          <w:lang w:val="en-US"/>
        </w:rPr>
        <w:t>IAAP</w:t>
      </w:r>
      <w:r w:rsidRPr="00393572">
        <w:rPr>
          <w:rFonts w:asciiTheme="majorHAnsi" w:hAnsiTheme="majorHAnsi" w:cstheme="majorHAnsi"/>
          <w:bCs/>
          <w:sz w:val="24"/>
          <w:szCs w:val="24"/>
        </w:rPr>
        <w:t xml:space="preserve"> </w:t>
      </w:r>
      <w:r w:rsidRPr="00393572">
        <w:rPr>
          <w:rFonts w:asciiTheme="majorHAnsi" w:hAnsiTheme="majorHAnsi" w:cstheme="majorHAnsi"/>
          <w:bCs/>
          <w:sz w:val="24"/>
          <w:szCs w:val="24"/>
          <w:lang w:val="en-US"/>
        </w:rPr>
        <w:t>HM</w:t>
      </w:r>
      <w:r w:rsidRPr="00393572">
        <w:rPr>
          <w:rFonts w:asciiTheme="majorHAnsi" w:hAnsiTheme="majorHAnsi" w:cstheme="majorHAnsi"/>
          <w:bCs/>
          <w:sz w:val="24"/>
          <w:szCs w:val="24"/>
        </w:rPr>
        <w:t xml:space="preserve"> (почетная лента)</w:t>
      </w:r>
    </w:p>
    <w:p w:rsidR="00393572" w:rsidRPr="00393572" w:rsidRDefault="00393572" w:rsidP="00393572">
      <w:pPr>
        <w:spacing w:after="0"/>
        <w:jc w:val="both"/>
        <w:rPr>
          <w:rFonts w:asciiTheme="majorHAnsi" w:hAnsiTheme="majorHAnsi" w:cstheme="majorHAnsi"/>
          <w:bCs/>
          <w:sz w:val="24"/>
          <w:szCs w:val="24"/>
        </w:rPr>
      </w:pPr>
      <w:r w:rsidRPr="00393572">
        <w:rPr>
          <w:rFonts w:asciiTheme="majorHAnsi" w:hAnsiTheme="majorHAnsi" w:cstheme="majorHAnsi"/>
          <w:bCs/>
          <w:sz w:val="24"/>
          <w:szCs w:val="24"/>
        </w:rPr>
        <w:t xml:space="preserve">Награды салона </w:t>
      </w:r>
      <w:r w:rsidRPr="00393572">
        <w:rPr>
          <w:rFonts w:asciiTheme="majorHAnsi" w:hAnsiTheme="majorHAnsi" w:cstheme="majorHAnsi"/>
          <w:bCs/>
          <w:sz w:val="24"/>
          <w:szCs w:val="24"/>
          <w:lang w:val="en-US"/>
        </w:rPr>
        <w:t>Eurasia</w:t>
      </w:r>
      <w:r w:rsidRPr="00393572">
        <w:rPr>
          <w:rFonts w:asciiTheme="majorHAnsi" w:hAnsiTheme="majorHAnsi" w:cstheme="majorHAnsi"/>
          <w:bCs/>
          <w:sz w:val="24"/>
          <w:szCs w:val="24"/>
        </w:rPr>
        <w:t>: 30 золотых медалей, 30 серебряных медалей, 30 бронзовых медалей</w:t>
      </w:r>
    </w:p>
    <w:p w:rsidR="00393572" w:rsidRDefault="00393572" w:rsidP="00182122">
      <w:pPr>
        <w:spacing w:after="0"/>
        <w:jc w:val="both"/>
        <w:rPr>
          <w:rFonts w:asciiTheme="majorHAnsi" w:hAnsiTheme="majorHAnsi" w:cstheme="majorHAnsi"/>
          <w:bCs/>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CD4B7A">
        <w:rPr>
          <w:rFonts w:asciiTheme="majorHAnsi" w:hAnsiTheme="majorHAnsi" w:cstheme="majorHAnsi"/>
          <w:b/>
          <w:color w:val="C45911" w:themeColor="accent2" w:themeShade="BF"/>
          <w:sz w:val="24"/>
          <w:szCs w:val="24"/>
        </w:rPr>
        <w:t>КАЛЕНДАРЬ ВЫСТАВОК</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Дата открытия: 1</w:t>
      </w:r>
      <w:r w:rsidR="00266A85">
        <w:rPr>
          <w:rFonts w:asciiTheme="majorHAnsi" w:hAnsiTheme="majorHAnsi" w:cstheme="majorHAnsi"/>
          <w:bCs/>
          <w:sz w:val="24"/>
          <w:szCs w:val="24"/>
        </w:rPr>
        <w:t>5</w:t>
      </w:r>
      <w:r w:rsidRPr="00CD4B7A">
        <w:rPr>
          <w:rFonts w:asciiTheme="majorHAnsi" w:hAnsiTheme="majorHAnsi" w:cstheme="majorHAnsi"/>
          <w:bCs/>
          <w:sz w:val="24"/>
          <w:szCs w:val="24"/>
        </w:rPr>
        <w:t xml:space="preserve"> января 2024 г.</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Дата закрытия: 1 </w:t>
      </w:r>
      <w:r w:rsidR="00266A85">
        <w:rPr>
          <w:rFonts w:asciiTheme="majorHAnsi" w:hAnsiTheme="majorHAnsi" w:cstheme="majorHAnsi"/>
          <w:bCs/>
          <w:sz w:val="24"/>
          <w:szCs w:val="24"/>
        </w:rPr>
        <w:t>марта</w:t>
      </w:r>
      <w:r w:rsidRPr="00CD4B7A">
        <w:rPr>
          <w:rFonts w:asciiTheme="majorHAnsi" w:hAnsiTheme="majorHAnsi" w:cstheme="majorHAnsi"/>
          <w:bCs/>
          <w:sz w:val="24"/>
          <w:szCs w:val="24"/>
        </w:rPr>
        <w:t xml:space="preserve"> 2024 г.</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Судейство завершено: </w:t>
      </w:r>
      <w:r w:rsidR="00CF646B">
        <w:rPr>
          <w:rFonts w:asciiTheme="majorHAnsi" w:hAnsiTheme="majorHAnsi" w:cstheme="majorHAnsi"/>
          <w:bCs/>
          <w:sz w:val="24"/>
          <w:szCs w:val="24"/>
        </w:rPr>
        <w:t>1 апреля</w:t>
      </w:r>
      <w:r w:rsidRPr="00CD4B7A">
        <w:rPr>
          <w:rFonts w:asciiTheme="majorHAnsi" w:hAnsiTheme="majorHAnsi" w:cstheme="majorHAnsi"/>
          <w:bCs/>
          <w:sz w:val="24"/>
          <w:szCs w:val="24"/>
        </w:rPr>
        <w:t xml:space="preserve"> 2024 г.</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Уведомления отправлены: </w:t>
      </w:r>
      <w:r w:rsidR="00CF646B">
        <w:rPr>
          <w:rFonts w:asciiTheme="majorHAnsi" w:hAnsiTheme="majorHAnsi" w:cstheme="majorHAnsi"/>
          <w:bCs/>
          <w:sz w:val="24"/>
          <w:szCs w:val="24"/>
        </w:rPr>
        <w:t>19 апреля</w:t>
      </w:r>
      <w:r w:rsidRPr="00CD4B7A">
        <w:rPr>
          <w:rFonts w:asciiTheme="majorHAnsi" w:hAnsiTheme="majorHAnsi" w:cstheme="majorHAnsi"/>
          <w:bCs/>
          <w:sz w:val="24"/>
          <w:szCs w:val="24"/>
        </w:rPr>
        <w:t xml:space="preserve"> 2024 г.</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Каталоги в формате PDF были опубликованы</w:t>
      </w:r>
      <w:r w:rsidR="00772FB1">
        <w:rPr>
          <w:rFonts w:asciiTheme="majorHAnsi" w:hAnsiTheme="majorHAnsi" w:cstheme="majorHAnsi"/>
          <w:bCs/>
          <w:sz w:val="24"/>
          <w:szCs w:val="24"/>
        </w:rPr>
        <w:t>:</w:t>
      </w:r>
      <w:r w:rsidRPr="00CD4B7A">
        <w:rPr>
          <w:rFonts w:asciiTheme="majorHAnsi" w:hAnsiTheme="majorHAnsi" w:cstheme="majorHAnsi"/>
          <w:bCs/>
          <w:sz w:val="24"/>
          <w:szCs w:val="24"/>
        </w:rPr>
        <w:t xml:space="preserve"> 25 мая 2024 года.</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Дата проведения выставки и показа слайдов: 1 июля 2024 года</w:t>
      </w:r>
    </w:p>
    <w:p w:rsidR="00182122" w:rsidRDefault="00182122" w:rsidP="00182122">
      <w:pPr>
        <w:spacing w:after="0"/>
        <w:jc w:val="both"/>
        <w:rPr>
          <w:rFonts w:asciiTheme="majorHAnsi" w:hAnsiTheme="majorHAnsi" w:cstheme="majorHAnsi"/>
          <w:bCs/>
          <w:sz w:val="24"/>
          <w:szCs w:val="24"/>
        </w:rPr>
      </w:pPr>
    </w:p>
    <w:p w:rsidR="00182122" w:rsidRPr="00472BA5" w:rsidRDefault="00182122" w:rsidP="00182122">
      <w:pPr>
        <w:spacing w:after="0"/>
        <w:jc w:val="center"/>
        <w:rPr>
          <w:rFonts w:asciiTheme="majorHAnsi" w:hAnsiTheme="majorHAnsi" w:cstheme="majorHAnsi"/>
          <w:b/>
          <w:bCs/>
          <w:color w:val="C45911" w:themeColor="accent2" w:themeShade="BF"/>
          <w:sz w:val="24"/>
          <w:szCs w:val="24"/>
        </w:rPr>
      </w:pPr>
      <w:r w:rsidRPr="00472BA5">
        <w:rPr>
          <w:rFonts w:asciiTheme="majorHAnsi" w:hAnsiTheme="majorHAnsi" w:cstheme="majorHAnsi"/>
          <w:b/>
          <w:bCs/>
          <w:color w:val="C45911" w:themeColor="accent2" w:themeShade="BF"/>
          <w:sz w:val="24"/>
          <w:szCs w:val="24"/>
        </w:rPr>
        <w:t>ВСТУПИТЕЛЬНЫЙ ВЗНОС</w:t>
      </w:r>
    </w:p>
    <w:p w:rsidR="00182122" w:rsidRPr="00472BA5" w:rsidRDefault="00182122" w:rsidP="00182122">
      <w:pPr>
        <w:spacing w:after="0"/>
        <w:jc w:val="both"/>
        <w:rPr>
          <w:rFonts w:asciiTheme="majorHAnsi" w:hAnsiTheme="majorHAnsi" w:cstheme="majorHAnsi"/>
          <w:bCs/>
          <w:sz w:val="24"/>
          <w:szCs w:val="24"/>
        </w:rPr>
      </w:pPr>
      <w:r w:rsidRPr="00472BA5">
        <w:rPr>
          <w:rFonts w:asciiTheme="majorHAnsi" w:hAnsiTheme="majorHAnsi" w:cstheme="majorHAnsi"/>
          <w:bCs/>
          <w:sz w:val="24"/>
          <w:szCs w:val="24"/>
        </w:rPr>
        <w:t>ВСТУПИТЕЛЬНЫЙ ВЗНОС НЕ ВЗИМАЕТСЯ</w:t>
      </w:r>
    </w:p>
    <w:p w:rsidR="00182122" w:rsidRPr="00CD4B7A" w:rsidRDefault="00182122" w:rsidP="00182122">
      <w:pPr>
        <w:spacing w:after="0"/>
        <w:jc w:val="center"/>
        <w:rPr>
          <w:rFonts w:asciiTheme="majorHAnsi" w:hAnsiTheme="majorHAnsi" w:cstheme="majorHAnsi"/>
          <w:b/>
          <w:color w:val="C45911" w:themeColor="accent2" w:themeShade="BF"/>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CD4B7A">
        <w:rPr>
          <w:rFonts w:asciiTheme="majorHAnsi" w:hAnsiTheme="majorHAnsi" w:cstheme="majorHAnsi"/>
          <w:b/>
          <w:color w:val="C45911" w:themeColor="accent2" w:themeShade="BF"/>
          <w:sz w:val="24"/>
          <w:szCs w:val="24"/>
        </w:rPr>
        <w:t>ПОЛОЖЕНИЯ И РЕГЛАМЕНТ</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Награды отправлены по почте: </w:t>
      </w:r>
      <w:r>
        <w:rPr>
          <w:rFonts w:asciiTheme="majorHAnsi" w:hAnsiTheme="majorHAnsi" w:cstheme="majorHAnsi"/>
          <w:bCs/>
          <w:sz w:val="24"/>
          <w:szCs w:val="24"/>
        </w:rPr>
        <w:t xml:space="preserve">после </w:t>
      </w:r>
      <w:r w:rsidRPr="00CD4B7A">
        <w:rPr>
          <w:rFonts w:asciiTheme="majorHAnsi" w:hAnsiTheme="majorHAnsi" w:cstheme="majorHAnsi"/>
          <w:bCs/>
          <w:sz w:val="24"/>
          <w:szCs w:val="24"/>
        </w:rPr>
        <w:t>16 июля 2024 года</w:t>
      </w:r>
      <w:r>
        <w:rPr>
          <w:rFonts w:asciiTheme="majorHAnsi" w:hAnsiTheme="majorHAnsi" w:cstheme="majorHAnsi"/>
          <w:bCs/>
          <w:sz w:val="24"/>
          <w:szCs w:val="24"/>
        </w:rPr>
        <w:t>.</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CD4B7A">
        <w:rPr>
          <w:rFonts w:asciiTheme="majorHAnsi" w:hAnsiTheme="majorHAnsi" w:cstheme="majorHAnsi"/>
          <w:b/>
          <w:color w:val="C45911" w:themeColor="accent2" w:themeShade="BF"/>
          <w:sz w:val="24"/>
          <w:szCs w:val="24"/>
        </w:rPr>
        <w:t>СУДЬИ</w:t>
      </w:r>
    </w:p>
    <w:p w:rsidR="00182122" w:rsidRPr="00CD4B7A" w:rsidRDefault="00182122" w:rsidP="00182122">
      <w:pPr>
        <w:spacing w:after="0"/>
        <w:jc w:val="both"/>
        <w:rPr>
          <w:rFonts w:asciiTheme="majorHAnsi" w:hAnsiTheme="majorHAnsi" w:cstheme="majorHAnsi"/>
          <w:bCs/>
          <w:sz w:val="24"/>
          <w:szCs w:val="24"/>
        </w:rPr>
      </w:pPr>
      <w:r>
        <w:rPr>
          <w:rFonts w:asciiTheme="majorHAnsi" w:hAnsiTheme="majorHAnsi" w:cstheme="majorHAnsi"/>
          <w:bCs/>
          <w:sz w:val="24"/>
          <w:szCs w:val="24"/>
        </w:rPr>
        <w:t>Г</w:t>
      </w:r>
      <w:r w:rsidRPr="00CD4B7A">
        <w:rPr>
          <w:rFonts w:asciiTheme="majorHAnsi" w:hAnsiTheme="majorHAnsi" w:cstheme="majorHAnsi"/>
          <w:bCs/>
          <w:sz w:val="24"/>
          <w:szCs w:val="24"/>
        </w:rPr>
        <w:t>-н Рашид Усманов (Россия) EFIAP, E-APE, член SFR, президент AF Eurasia</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Г-н Сергей </w:t>
      </w:r>
      <w:proofErr w:type="spellStart"/>
      <w:r w:rsidRPr="00CD4B7A">
        <w:rPr>
          <w:rFonts w:asciiTheme="majorHAnsi" w:hAnsiTheme="majorHAnsi" w:cstheme="majorHAnsi"/>
          <w:bCs/>
          <w:sz w:val="24"/>
          <w:szCs w:val="24"/>
        </w:rPr>
        <w:t>Коляскин</w:t>
      </w:r>
      <w:proofErr w:type="spellEnd"/>
      <w:r w:rsidRPr="00CD4B7A">
        <w:rPr>
          <w:rFonts w:asciiTheme="majorHAnsi" w:hAnsiTheme="majorHAnsi" w:cstheme="majorHAnsi"/>
          <w:bCs/>
          <w:sz w:val="24"/>
          <w:szCs w:val="24"/>
        </w:rPr>
        <w:t xml:space="preserve"> (Россия), член SFR, член фотоклуба "Каменный пояс" </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Г-н Олег Астахов (Россия), член SFR, член фотоклуба "Каменный пояс"</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Каждый член жюри оценит все 9 разделов Салона</w:t>
      </w:r>
    </w:p>
    <w:p w:rsidR="00182122" w:rsidRPr="00CC604B"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Каталог в формате PDF для скачивания будет доступен на нашем веб-сайте</w:t>
      </w:r>
      <w:r>
        <w:rPr>
          <w:rFonts w:asciiTheme="majorHAnsi" w:hAnsiTheme="majorHAnsi" w:cstheme="majorHAnsi"/>
          <w:bCs/>
          <w:sz w:val="24"/>
          <w:szCs w:val="24"/>
        </w:rPr>
        <w:t>.</w:t>
      </w:r>
    </w:p>
    <w:p w:rsidR="00182122" w:rsidRDefault="00182122" w:rsidP="00182122">
      <w:pPr>
        <w:spacing w:after="0"/>
        <w:jc w:val="both"/>
        <w:rPr>
          <w:rFonts w:asciiTheme="majorHAnsi" w:hAnsiTheme="majorHAnsi" w:cstheme="majorHAnsi"/>
          <w:bCs/>
          <w:sz w:val="24"/>
          <w:szCs w:val="24"/>
        </w:rPr>
      </w:pPr>
    </w:p>
    <w:p w:rsidR="00182122" w:rsidRPr="00CC604B" w:rsidRDefault="00182122" w:rsidP="00182122">
      <w:pPr>
        <w:spacing w:after="0"/>
        <w:jc w:val="center"/>
        <w:rPr>
          <w:rFonts w:asciiTheme="majorHAnsi" w:hAnsiTheme="majorHAnsi" w:cstheme="majorHAnsi"/>
          <w:b/>
          <w:color w:val="C45911" w:themeColor="accent2" w:themeShade="BF"/>
          <w:sz w:val="24"/>
          <w:szCs w:val="24"/>
        </w:rPr>
      </w:pPr>
      <w:r w:rsidRPr="00CC604B">
        <w:rPr>
          <w:rFonts w:asciiTheme="majorHAnsi" w:hAnsiTheme="majorHAnsi" w:cstheme="majorHAnsi"/>
          <w:b/>
          <w:color w:val="C45911" w:themeColor="accent2" w:themeShade="BF"/>
          <w:sz w:val="24"/>
          <w:szCs w:val="24"/>
        </w:rPr>
        <w:t>КАТАЛОГ</w:t>
      </w:r>
    </w:p>
    <w:p w:rsidR="00182122" w:rsidRDefault="00182122" w:rsidP="00182122">
      <w:pPr>
        <w:spacing w:after="0"/>
        <w:jc w:val="both"/>
        <w:rPr>
          <w:rFonts w:asciiTheme="majorHAnsi" w:hAnsiTheme="majorHAnsi" w:cstheme="majorHAnsi"/>
          <w:bCs/>
          <w:sz w:val="24"/>
          <w:szCs w:val="24"/>
        </w:rPr>
      </w:pPr>
      <w:r w:rsidRPr="00CC604B">
        <w:rPr>
          <w:rFonts w:asciiTheme="majorHAnsi" w:hAnsiTheme="majorHAnsi" w:cstheme="majorHAnsi"/>
          <w:bCs/>
          <w:sz w:val="24"/>
          <w:szCs w:val="24"/>
        </w:rPr>
        <w:t>Каталог в формате PDF для скачивания будет доступен на нашем веб-сайте.</w:t>
      </w:r>
    </w:p>
    <w:p w:rsidR="00182122" w:rsidRPr="00CC604B" w:rsidRDefault="00182122" w:rsidP="00182122">
      <w:pPr>
        <w:spacing w:after="0"/>
        <w:jc w:val="both"/>
        <w:rPr>
          <w:rFonts w:asciiTheme="majorHAnsi" w:hAnsiTheme="majorHAnsi" w:cstheme="majorHAnsi"/>
          <w:bCs/>
          <w:sz w:val="24"/>
          <w:szCs w:val="24"/>
        </w:rPr>
      </w:pPr>
    </w:p>
    <w:p w:rsidR="00182122" w:rsidRPr="00CC604B" w:rsidRDefault="00182122" w:rsidP="00182122">
      <w:pPr>
        <w:spacing w:after="0"/>
        <w:jc w:val="center"/>
        <w:rPr>
          <w:rFonts w:asciiTheme="majorHAnsi" w:hAnsiTheme="majorHAnsi" w:cstheme="majorHAnsi"/>
          <w:b/>
          <w:color w:val="C45911" w:themeColor="accent2" w:themeShade="BF"/>
          <w:sz w:val="24"/>
          <w:szCs w:val="24"/>
        </w:rPr>
      </w:pPr>
      <w:r w:rsidRPr="00CC604B">
        <w:rPr>
          <w:rFonts w:asciiTheme="majorHAnsi" w:hAnsiTheme="majorHAnsi" w:cstheme="majorHAnsi"/>
          <w:b/>
          <w:color w:val="C45911" w:themeColor="accent2" w:themeShade="BF"/>
          <w:sz w:val="24"/>
          <w:szCs w:val="24"/>
        </w:rPr>
        <w:t xml:space="preserve">ТРЕБОВАНИЯ К </w:t>
      </w:r>
      <w:r>
        <w:rPr>
          <w:rFonts w:asciiTheme="majorHAnsi" w:hAnsiTheme="majorHAnsi" w:cstheme="majorHAnsi"/>
          <w:b/>
          <w:color w:val="C45911" w:themeColor="accent2" w:themeShade="BF"/>
          <w:sz w:val="24"/>
          <w:szCs w:val="24"/>
        </w:rPr>
        <w:t>ИЗОБРАЖЕНИЯМ</w:t>
      </w:r>
    </w:p>
    <w:p w:rsidR="00182122" w:rsidRPr="00CC604B" w:rsidRDefault="00182122" w:rsidP="00182122">
      <w:pPr>
        <w:spacing w:after="0"/>
        <w:jc w:val="both"/>
        <w:rPr>
          <w:rFonts w:asciiTheme="majorHAnsi" w:hAnsiTheme="majorHAnsi" w:cstheme="majorHAnsi"/>
          <w:bCs/>
          <w:sz w:val="24"/>
          <w:szCs w:val="24"/>
        </w:rPr>
      </w:pPr>
      <w:r w:rsidRPr="00CC604B">
        <w:rPr>
          <w:rFonts w:asciiTheme="majorHAnsi" w:hAnsiTheme="majorHAnsi" w:cstheme="majorHAnsi"/>
          <w:bCs/>
          <w:sz w:val="24"/>
          <w:szCs w:val="24"/>
        </w:rPr>
        <w:t xml:space="preserve">ТРЕБОВАНИЯ К ИЗОБРАЖЕНИЯМ И УЧАСТИЮ В </w:t>
      </w:r>
      <w:r>
        <w:rPr>
          <w:rFonts w:asciiTheme="majorHAnsi" w:hAnsiTheme="majorHAnsi" w:cstheme="majorHAnsi"/>
          <w:bCs/>
          <w:sz w:val="24"/>
          <w:szCs w:val="24"/>
        </w:rPr>
        <w:t>САЛОНЕ.</w:t>
      </w:r>
      <w:r w:rsidRPr="00CC604B">
        <w:rPr>
          <w:rFonts w:asciiTheme="majorHAnsi" w:hAnsiTheme="majorHAnsi" w:cstheme="majorHAnsi"/>
          <w:bCs/>
          <w:sz w:val="24"/>
          <w:szCs w:val="24"/>
        </w:rPr>
        <w:t xml:space="preserve"> </w:t>
      </w:r>
      <w:r>
        <w:rPr>
          <w:rFonts w:asciiTheme="majorHAnsi" w:hAnsiTheme="majorHAnsi" w:cstheme="majorHAnsi"/>
          <w:bCs/>
          <w:sz w:val="24"/>
          <w:szCs w:val="24"/>
        </w:rPr>
        <w:t>Салон</w:t>
      </w:r>
      <w:r w:rsidRPr="00CC604B">
        <w:rPr>
          <w:rFonts w:asciiTheme="majorHAnsi" w:hAnsiTheme="majorHAnsi" w:cstheme="majorHAnsi"/>
          <w:bCs/>
          <w:sz w:val="24"/>
          <w:szCs w:val="24"/>
        </w:rPr>
        <w:t xml:space="preserve"> открыт для всех; однако заявка может быть</w:t>
      </w:r>
      <w:r>
        <w:rPr>
          <w:rFonts w:asciiTheme="majorHAnsi" w:hAnsiTheme="majorHAnsi" w:cstheme="majorHAnsi"/>
          <w:bCs/>
          <w:sz w:val="24"/>
          <w:szCs w:val="24"/>
        </w:rPr>
        <w:t xml:space="preserve"> </w:t>
      </w:r>
      <w:r w:rsidRPr="00CC604B">
        <w:rPr>
          <w:rFonts w:asciiTheme="majorHAnsi" w:hAnsiTheme="majorHAnsi" w:cstheme="majorHAnsi"/>
          <w:bCs/>
          <w:sz w:val="24"/>
          <w:szCs w:val="24"/>
        </w:rPr>
        <w:t xml:space="preserve">отклонена, если Спонсор или Организаторы выставки, по своему </w:t>
      </w:r>
      <w:r w:rsidRPr="00CC604B">
        <w:rPr>
          <w:rFonts w:asciiTheme="majorHAnsi" w:hAnsiTheme="majorHAnsi" w:cstheme="majorHAnsi"/>
          <w:bCs/>
          <w:sz w:val="24"/>
          <w:szCs w:val="24"/>
        </w:rPr>
        <w:lastRenderedPageBreak/>
        <w:t>разумному усмотрению, сочтут, что заявка не соответствует правилам выставки и настоящим Условиям участия. Членство в какой-либо</w:t>
      </w:r>
      <w:r>
        <w:rPr>
          <w:rFonts w:asciiTheme="majorHAnsi" w:hAnsiTheme="majorHAnsi" w:cstheme="majorHAnsi"/>
          <w:bCs/>
          <w:sz w:val="24"/>
          <w:szCs w:val="24"/>
        </w:rPr>
        <w:t xml:space="preserve"> </w:t>
      </w:r>
      <w:r w:rsidRPr="00CC604B">
        <w:rPr>
          <w:rFonts w:asciiTheme="majorHAnsi" w:hAnsiTheme="majorHAnsi" w:cstheme="majorHAnsi"/>
          <w:bCs/>
          <w:sz w:val="24"/>
          <w:szCs w:val="24"/>
        </w:rPr>
        <w:t>фотографической организации не требуется.</w:t>
      </w:r>
    </w:p>
    <w:p w:rsidR="00182122" w:rsidRPr="00CC604B" w:rsidRDefault="00182122" w:rsidP="00182122">
      <w:pPr>
        <w:spacing w:after="0"/>
        <w:jc w:val="both"/>
        <w:rPr>
          <w:rFonts w:asciiTheme="majorHAnsi" w:hAnsiTheme="majorHAnsi" w:cstheme="majorHAnsi"/>
          <w:b/>
          <w:sz w:val="24"/>
          <w:szCs w:val="24"/>
        </w:rPr>
      </w:pPr>
      <w:r w:rsidRPr="00CC604B">
        <w:rPr>
          <w:rFonts w:asciiTheme="majorHAnsi" w:hAnsiTheme="majorHAnsi" w:cstheme="majorHAnsi"/>
          <w:b/>
          <w:sz w:val="24"/>
          <w:szCs w:val="24"/>
        </w:rPr>
        <w:t>УДОСТОВЕРЕНИЕ:</w:t>
      </w:r>
    </w:p>
    <w:p w:rsidR="00E5185A" w:rsidRDefault="00182122" w:rsidP="00E5185A">
      <w:pPr>
        <w:spacing w:after="0"/>
        <w:jc w:val="both"/>
        <w:rPr>
          <w:rFonts w:asciiTheme="majorHAnsi" w:hAnsiTheme="majorHAnsi" w:cstheme="majorHAnsi"/>
          <w:bCs/>
          <w:sz w:val="24"/>
          <w:szCs w:val="24"/>
        </w:rPr>
      </w:pPr>
      <w:r w:rsidRPr="00CC604B">
        <w:rPr>
          <w:rFonts w:asciiTheme="majorHAnsi" w:hAnsiTheme="majorHAnsi" w:cstheme="majorHAnsi"/>
          <w:bCs/>
          <w:sz w:val="24"/>
          <w:szCs w:val="24"/>
        </w:rPr>
        <w:t>Отправляя изображение, участник подтверждает, что работа принадлежит ему. Изображения могут не</w:t>
      </w:r>
      <w:r>
        <w:rPr>
          <w:rFonts w:asciiTheme="majorHAnsi" w:hAnsiTheme="majorHAnsi" w:cstheme="majorHAnsi"/>
          <w:bCs/>
          <w:sz w:val="24"/>
          <w:szCs w:val="24"/>
        </w:rPr>
        <w:t xml:space="preserve"> </w:t>
      </w:r>
      <w:r w:rsidRPr="00CC604B">
        <w:rPr>
          <w:rFonts w:asciiTheme="majorHAnsi" w:hAnsiTheme="majorHAnsi" w:cstheme="majorHAnsi"/>
          <w:bCs/>
          <w:sz w:val="24"/>
          <w:szCs w:val="24"/>
        </w:rPr>
        <w:t>используйте элементы, созданные кем-либо другим (</w:t>
      </w:r>
      <w:r w:rsidR="00772FB1">
        <w:rPr>
          <w:rFonts w:asciiTheme="majorHAnsi" w:hAnsiTheme="majorHAnsi" w:cstheme="majorHAnsi"/>
          <w:bCs/>
          <w:sz w:val="24"/>
          <w:szCs w:val="24"/>
        </w:rPr>
        <w:t>например</w:t>
      </w:r>
      <w:r w:rsidRPr="00CC604B">
        <w:rPr>
          <w:rFonts w:asciiTheme="majorHAnsi" w:hAnsiTheme="majorHAnsi" w:cstheme="majorHAnsi"/>
          <w:bCs/>
          <w:sz w:val="24"/>
          <w:szCs w:val="24"/>
        </w:rPr>
        <w:t>: клипарты, изображения или рисунки других</w:t>
      </w:r>
      <w:r>
        <w:rPr>
          <w:rFonts w:asciiTheme="majorHAnsi" w:hAnsiTheme="majorHAnsi" w:cstheme="majorHAnsi"/>
          <w:bCs/>
          <w:sz w:val="24"/>
          <w:szCs w:val="24"/>
        </w:rPr>
        <w:t xml:space="preserve"> </w:t>
      </w:r>
      <w:r w:rsidRPr="00CC604B">
        <w:rPr>
          <w:rFonts w:asciiTheme="majorHAnsi" w:hAnsiTheme="majorHAnsi" w:cstheme="majorHAnsi"/>
          <w:bCs/>
          <w:sz w:val="24"/>
          <w:szCs w:val="24"/>
        </w:rPr>
        <w:t>авторов, загруженные из Интернета). Псевдонимы не допускаются.</w:t>
      </w:r>
      <w:r w:rsidR="00E5185A">
        <w:rPr>
          <w:rFonts w:asciiTheme="majorHAnsi" w:hAnsiTheme="majorHAnsi" w:cstheme="majorHAnsi"/>
          <w:bCs/>
          <w:sz w:val="24"/>
          <w:szCs w:val="24"/>
        </w:rPr>
        <w:t xml:space="preserve"> </w:t>
      </w:r>
    </w:p>
    <w:p w:rsidR="00E5185A" w:rsidRDefault="00E5185A" w:rsidP="00E5185A">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Изображения (файлы) не генерируются с использованием программного обеспечения искусственного интеллекта (или веб-платформы искусственного интеллекта).</w:t>
      </w:r>
    </w:p>
    <w:p w:rsidR="00182122" w:rsidRPr="00CC604B" w:rsidRDefault="00182122" w:rsidP="00182122">
      <w:pPr>
        <w:spacing w:after="0"/>
        <w:jc w:val="both"/>
        <w:rPr>
          <w:rFonts w:asciiTheme="majorHAnsi" w:hAnsiTheme="majorHAnsi" w:cstheme="majorHAnsi"/>
          <w:bCs/>
          <w:sz w:val="24"/>
          <w:szCs w:val="24"/>
        </w:rPr>
      </w:pPr>
    </w:p>
    <w:p w:rsidR="00182122" w:rsidRDefault="00182122" w:rsidP="00182122">
      <w:pPr>
        <w:spacing w:after="0"/>
        <w:jc w:val="both"/>
        <w:rPr>
          <w:rFonts w:asciiTheme="majorHAnsi" w:hAnsiTheme="majorHAnsi" w:cstheme="majorHAnsi"/>
          <w:bCs/>
          <w:sz w:val="24"/>
          <w:szCs w:val="24"/>
        </w:rPr>
      </w:pPr>
      <w:r w:rsidRPr="00CC604B">
        <w:rPr>
          <w:rFonts w:asciiTheme="majorHAnsi" w:hAnsiTheme="majorHAnsi" w:cstheme="majorHAnsi"/>
          <w:b/>
          <w:sz w:val="24"/>
          <w:szCs w:val="24"/>
        </w:rPr>
        <w:t>ЗАЯВКА:</w:t>
      </w:r>
      <w:r w:rsidRPr="00CC604B">
        <w:rPr>
          <w:rFonts w:asciiTheme="majorHAnsi" w:hAnsiTheme="majorHAnsi" w:cstheme="majorHAnsi"/>
          <w:bCs/>
          <w:sz w:val="24"/>
          <w:szCs w:val="24"/>
        </w:rPr>
        <w:t xml:space="preserve"> </w:t>
      </w:r>
    </w:p>
    <w:p w:rsidR="00182122" w:rsidRPr="00CC604B" w:rsidRDefault="00182122" w:rsidP="00182122">
      <w:pPr>
        <w:spacing w:after="0"/>
        <w:jc w:val="both"/>
        <w:rPr>
          <w:rFonts w:asciiTheme="majorHAnsi" w:hAnsiTheme="majorHAnsi" w:cstheme="majorHAnsi"/>
          <w:bCs/>
          <w:sz w:val="24"/>
          <w:szCs w:val="24"/>
        </w:rPr>
      </w:pPr>
      <w:r w:rsidRPr="00CC604B">
        <w:rPr>
          <w:rFonts w:asciiTheme="majorHAnsi" w:hAnsiTheme="majorHAnsi" w:cstheme="majorHAnsi"/>
          <w:bCs/>
          <w:sz w:val="24"/>
          <w:szCs w:val="24"/>
        </w:rPr>
        <w:t xml:space="preserve">Заявка состоит из четырех (4) изображений включительно, </w:t>
      </w:r>
      <w:r>
        <w:rPr>
          <w:rFonts w:asciiTheme="majorHAnsi" w:hAnsiTheme="majorHAnsi" w:cstheme="majorHAnsi"/>
          <w:bCs/>
          <w:sz w:val="24"/>
          <w:szCs w:val="24"/>
        </w:rPr>
        <w:t>в каждую номинацию (раздел)</w:t>
      </w:r>
      <w:r w:rsidRPr="00CC604B">
        <w:rPr>
          <w:rFonts w:asciiTheme="majorHAnsi" w:hAnsiTheme="majorHAnsi" w:cstheme="majorHAnsi"/>
          <w:bCs/>
          <w:sz w:val="24"/>
          <w:szCs w:val="24"/>
        </w:rPr>
        <w:t>. Участник может войти в определенный раздел только один раз. Участники не могут размещать идентичные или</w:t>
      </w:r>
      <w:r>
        <w:rPr>
          <w:rFonts w:asciiTheme="majorHAnsi" w:hAnsiTheme="majorHAnsi" w:cstheme="majorHAnsi"/>
          <w:bCs/>
          <w:sz w:val="24"/>
          <w:szCs w:val="24"/>
        </w:rPr>
        <w:t xml:space="preserve"> </w:t>
      </w:r>
      <w:r w:rsidRPr="00CC604B">
        <w:rPr>
          <w:rFonts w:asciiTheme="majorHAnsi" w:hAnsiTheme="majorHAnsi" w:cstheme="majorHAnsi"/>
          <w:bCs/>
          <w:sz w:val="24"/>
          <w:szCs w:val="24"/>
        </w:rPr>
        <w:t xml:space="preserve">похожие изображения в </w:t>
      </w:r>
      <w:r>
        <w:rPr>
          <w:rFonts w:asciiTheme="majorHAnsi" w:hAnsiTheme="majorHAnsi" w:cstheme="majorHAnsi"/>
          <w:bCs/>
          <w:sz w:val="24"/>
          <w:szCs w:val="24"/>
        </w:rPr>
        <w:t>одной номинации</w:t>
      </w:r>
      <w:r w:rsidRPr="00CC604B">
        <w:rPr>
          <w:rFonts w:asciiTheme="majorHAnsi" w:hAnsiTheme="majorHAnsi" w:cstheme="majorHAnsi"/>
          <w:bCs/>
          <w:sz w:val="24"/>
          <w:szCs w:val="24"/>
        </w:rPr>
        <w:t xml:space="preserve"> или в разных </w:t>
      </w:r>
      <w:r>
        <w:rPr>
          <w:rFonts w:asciiTheme="majorHAnsi" w:hAnsiTheme="majorHAnsi" w:cstheme="majorHAnsi"/>
          <w:bCs/>
          <w:sz w:val="24"/>
          <w:szCs w:val="24"/>
        </w:rPr>
        <w:t>номинациях</w:t>
      </w:r>
      <w:r w:rsidRPr="00CC604B">
        <w:rPr>
          <w:rFonts w:asciiTheme="majorHAnsi" w:hAnsiTheme="majorHAnsi" w:cstheme="majorHAnsi"/>
          <w:bCs/>
          <w:sz w:val="24"/>
          <w:szCs w:val="24"/>
        </w:rPr>
        <w:t>.</w:t>
      </w:r>
    </w:p>
    <w:p w:rsidR="00182122" w:rsidRPr="00CC604B" w:rsidRDefault="00182122" w:rsidP="00182122">
      <w:pPr>
        <w:spacing w:after="0"/>
        <w:jc w:val="both"/>
        <w:rPr>
          <w:rFonts w:asciiTheme="majorHAnsi" w:hAnsiTheme="majorHAnsi" w:cstheme="majorHAnsi"/>
          <w:b/>
          <w:sz w:val="24"/>
          <w:szCs w:val="24"/>
        </w:rPr>
      </w:pPr>
      <w:r w:rsidRPr="00CC604B">
        <w:rPr>
          <w:rFonts w:asciiTheme="majorHAnsi" w:hAnsiTheme="majorHAnsi" w:cstheme="majorHAnsi"/>
          <w:b/>
          <w:sz w:val="24"/>
          <w:szCs w:val="24"/>
        </w:rPr>
        <w:t>Цветные и монохромные:</w:t>
      </w:r>
    </w:p>
    <w:p w:rsidR="00182122" w:rsidRPr="00CD4B7A" w:rsidRDefault="00182122" w:rsidP="00182122">
      <w:pPr>
        <w:spacing w:after="0"/>
        <w:jc w:val="both"/>
        <w:rPr>
          <w:rFonts w:asciiTheme="majorHAnsi" w:hAnsiTheme="majorHAnsi" w:cstheme="majorHAnsi"/>
          <w:bCs/>
          <w:sz w:val="24"/>
          <w:szCs w:val="24"/>
        </w:rPr>
      </w:pPr>
      <w:r w:rsidRPr="00CC604B">
        <w:rPr>
          <w:rFonts w:asciiTheme="majorHAnsi" w:hAnsiTheme="majorHAnsi" w:cstheme="majorHAnsi"/>
          <w:bCs/>
          <w:sz w:val="24"/>
          <w:szCs w:val="24"/>
        </w:rPr>
        <w:t>Цветные и монохромные изображения из одной и той же съемки, имеющие общее графическое содержание, будут считаться одним и тем же изображением и должны иметь одинаковое название.</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CD4B7A">
        <w:rPr>
          <w:rFonts w:asciiTheme="majorHAnsi" w:hAnsiTheme="majorHAnsi" w:cstheme="majorHAnsi"/>
          <w:b/>
          <w:color w:val="C45911" w:themeColor="accent2" w:themeShade="BF"/>
          <w:sz w:val="24"/>
          <w:szCs w:val="24"/>
        </w:rPr>
        <w:t>ПОДАЧА РАБОТ</w:t>
      </w:r>
    </w:p>
    <w:p w:rsidR="00CC728A" w:rsidRPr="00772FB1"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За</w:t>
      </w:r>
      <w:r>
        <w:rPr>
          <w:rFonts w:asciiTheme="majorHAnsi" w:hAnsiTheme="majorHAnsi" w:cstheme="majorHAnsi"/>
          <w:bCs/>
          <w:sz w:val="24"/>
          <w:szCs w:val="24"/>
        </w:rPr>
        <w:t>явка</w:t>
      </w:r>
      <w:r w:rsidRPr="00CD4B7A">
        <w:rPr>
          <w:rFonts w:asciiTheme="majorHAnsi" w:hAnsiTheme="majorHAnsi" w:cstheme="majorHAnsi"/>
          <w:bCs/>
          <w:sz w:val="24"/>
          <w:szCs w:val="24"/>
        </w:rPr>
        <w:t xml:space="preserve"> в салон осуществляется через онлайн-форму заявки, нажав на</w:t>
      </w:r>
      <w:r w:rsidR="00772FB1">
        <w:rPr>
          <w:rFonts w:asciiTheme="majorHAnsi" w:hAnsiTheme="majorHAnsi" w:cstheme="majorHAnsi"/>
          <w:bCs/>
          <w:sz w:val="24"/>
          <w:szCs w:val="24"/>
        </w:rPr>
        <w:t xml:space="preserve"> </w:t>
      </w:r>
      <w:hyperlink r:id="rId9" w:history="1">
        <w:r w:rsidR="00CC728A" w:rsidRPr="00A55FA2">
          <w:rPr>
            <w:rStyle w:val="a4"/>
            <w:b/>
            <w:bCs/>
            <w:sz w:val="28"/>
            <w:szCs w:val="28"/>
          </w:rPr>
          <w:t>https://www.noframes.photos/</w:t>
        </w:r>
      </w:hyperlink>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Вы будете получать электронные письма с </w:t>
      </w:r>
      <w:hyperlink r:id="rId10" w:history="1">
        <w:r w:rsidRPr="00CD4B7A">
          <w:rPr>
            <w:rStyle w:val="a4"/>
            <w:rFonts w:asciiTheme="majorHAnsi" w:hAnsiTheme="majorHAnsi" w:cstheme="majorHAnsi"/>
            <w:bCs/>
            <w:sz w:val="24"/>
            <w:szCs w:val="24"/>
          </w:rPr>
          <w:t>eurasia-photo@mail.ru</w:t>
        </w:r>
      </w:hyperlink>
      <w:r>
        <w:rPr>
          <w:rFonts w:asciiTheme="majorHAnsi" w:hAnsiTheme="majorHAnsi" w:cstheme="majorHAnsi"/>
          <w:bCs/>
          <w:sz w:val="24"/>
          <w:szCs w:val="24"/>
        </w:rPr>
        <w:t xml:space="preserve"> </w:t>
      </w:r>
      <w:r w:rsidRPr="00CD4B7A">
        <w:rPr>
          <w:rFonts w:asciiTheme="majorHAnsi" w:hAnsiTheme="majorHAnsi" w:cstheme="majorHAnsi"/>
          <w:bCs/>
          <w:sz w:val="24"/>
          <w:szCs w:val="24"/>
        </w:rPr>
        <w:t>Пожалуйста, убедитесь, что ваш СПАМ-фильтр будет принимать электронные письма с этого адреса.</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CD4B7A">
        <w:rPr>
          <w:rFonts w:asciiTheme="majorHAnsi" w:hAnsiTheme="majorHAnsi" w:cstheme="majorHAnsi"/>
          <w:b/>
          <w:color w:val="C45911" w:themeColor="accent2" w:themeShade="BF"/>
          <w:sz w:val="24"/>
          <w:szCs w:val="24"/>
        </w:rPr>
        <w:t>ТРЕБОВАНИЯ К ИЗОБРАЖЕНИЯМ</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Допустимые типы файлов *.</w:t>
      </w:r>
      <w:proofErr w:type="spellStart"/>
      <w:r w:rsidRPr="00CD4B7A">
        <w:rPr>
          <w:rFonts w:asciiTheme="majorHAnsi" w:hAnsiTheme="majorHAnsi" w:cstheme="majorHAnsi"/>
          <w:bCs/>
          <w:sz w:val="24"/>
          <w:szCs w:val="24"/>
        </w:rPr>
        <w:t>jpg</w:t>
      </w:r>
      <w:proofErr w:type="spellEnd"/>
      <w:r w:rsidRPr="00CD4B7A">
        <w:rPr>
          <w:rFonts w:asciiTheme="majorHAnsi" w:hAnsiTheme="majorHAnsi" w:cstheme="majorHAnsi"/>
          <w:bCs/>
          <w:sz w:val="24"/>
          <w:szCs w:val="24"/>
        </w:rPr>
        <w:t>, *.</w:t>
      </w:r>
      <w:proofErr w:type="spellStart"/>
      <w:r w:rsidRPr="00CD4B7A">
        <w:rPr>
          <w:rFonts w:asciiTheme="majorHAnsi" w:hAnsiTheme="majorHAnsi" w:cstheme="majorHAnsi"/>
          <w:bCs/>
          <w:sz w:val="24"/>
          <w:szCs w:val="24"/>
        </w:rPr>
        <w:t>jpeg</w:t>
      </w:r>
      <w:proofErr w:type="spellEnd"/>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Максимальная ширина изображения (по горизонтали) - 1920 пикселей, максимальная высота изображения (по вертикали) - 1080 пикселей.</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 Максимальный размер файла - </w:t>
      </w:r>
      <w:r w:rsidR="00412C9C" w:rsidRPr="00D36B47">
        <w:rPr>
          <w:rFonts w:asciiTheme="majorHAnsi" w:hAnsiTheme="majorHAnsi" w:cstheme="majorHAnsi"/>
          <w:bCs/>
          <w:sz w:val="24"/>
          <w:szCs w:val="24"/>
        </w:rPr>
        <w:t>4</w:t>
      </w:r>
      <w:r w:rsidRPr="00CD4B7A">
        <w:rPr>
          <w:rFonts w:asciiTheme="majorHAnsi" w:hAnsiTheme="majorHAnsi" w:cstheme="majorHAnsi"/>
          <w:bCs/>
          <w:sz w:val="24"/>
          <w:szCs w:val="24"/>
        </w:rPr>
        <w:t xml:space="preserve"> МБ</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Рекомендуется встроить исходный ICC-профиль</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Предполагается разрешение на воспроизведение любого изображения (в низком разрешении) на интернет-выставке и в каталоге салона. Подавая заявку, участник подтверждает, что работа является оригинальной и принадлежит ему, и разрешает организаторам бесплатно воспроизвести весь или часть присланного материала для публикации и/или показа в средствах массовой информации, связанных с выставкой.</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Выставка не несет ответственности за любое неправомерное использование авторских прав. Отправляя свои изображения или файлы в салон, участник принимает без каких-либо исключений и возражений, что:</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Представленные изображения могут быть проверены организатором, чтобы определить, соответствуют ли они правилам и определениям салона;</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lastRenderedPageBreak/>
        <w:t>• Организатор будет использовать любые имеющиеся в его распоряжении средства для проведения данного мероприятия;</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любой отказ от сотрудничества с организаторами или любой отказ предоставить оригиналы файлов, снятых камерой, или непредставление достаточных доказательств будут караться, и в случае применения санкций в связи с несоблюдением правил салона имя участника будет обнародовано в любой форме, полезной для сообщения о нарушениях правил.</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Рекомендуется оставлять данные EXIF в отправленных файлах нетронутыми, чтобы облегчить последующее расследование.</w:t>
      </w:r>
    </w:p>
    <w:p w:rsidR="00182122" w:rsidRDefault="00182122" w:rsidP="00182122">
      <w:pPr>
        <w:spacing w:after="0"/>
        <w:jc w:val="both"/>
        <w:rPr>
          <w:rFonts w:asciiTheme="majorHAnsi" w:hAnsiTheme="majorHAnsi" w:cstheme="majorHAnsi"/>
          <w:bCs/>
          <w:sz w:val="24"/>
          <w:szCs w:val="24"/>
        </w:rPr>
      </w:pPr>
    </w:p>
    <w:p w:rsidR="00354297" w:rsidRPr="00CD4B7A" w:rsidRDefault="00354297" w:rsidP="00182122">
      <w:pPr>
        <w:spacing w:after="0"/>
        <w:jc w:val="both"/>
        <w:rPr>
          <w:rFonts w:asciiTheme="majorHAnsi" w:hAnsiTheme="majorHAnsi" w:cstheme="majorHAnsi"/>
          <w:bCs/>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CD4B7A">
        <w:rPr>
          <w:rFonts w:asciiTheme="majorHAnsi" w:hAnsiTheme="majorHAnsi" w:cstheme="majorHAnsi"/>
          <w:b/>
          <w:color w:val="C45911" w:themeColor="accent2" w:themeShade="BF"/>
          <w:sz w:val="24"/>
          <w:szCs w:val="24"/>
        </w:rPr>
        <w:t>ПРИСВОЕНИЕ ИМЕН ФАЙЛАМ</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Файл должен быть подписан</w:t>
      </w:r>
      <w:r>
        <w:rPr>
          <w:rFonts w:asciiTheme="majorHAnsi" w:hAnsiTheme="majorHAnsi" w:cstheme="majorHAnsi"/>
          <w:bCs/>
          <w:sz w:val="24"/>
          <w:szCs w:val="24"/>
        </w:rPr>
        <w:t>:</w:t>
      </w:r>
    </w:p>
    <w:p w:rsidR="00E56130"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Фамили</w:t>
      </w:r>
      <w:r>
        <w:rPr>
          <w:rFonts w:asciiTheme="majorHAnsi" w:hAnsiTheme="majorHAnsi" w:cstheme="majorHAnsi"/>
          <w:bCs/>
          <w:sz w:val="24"/>
          <w:szCs w:val="24"/>
        </w:rPr>
        <w:t xml:space="preserve">я имя </w:t>
      </w:r>
      <w:r w:rsidRPr="00CD4B7A">
        <w:rPr>
          <w:rFonts w:asciiTheme="majorHAnsi" w:hAnsiTheme="majorHAnsi" w:cstheme="majorHAnsi"/>
          <w:bCs/>
          <w:sz w:val="24"/>
          <w:szCs w:val="24"/>
        </w:rPr>
        <w:t xml:space="preserve">автора, название </w:t>
      </w:r>
      <w:r>
        <w:rPr>
          <w:rFonts w:asciiTheme="majorHAnsi" w:hAnsiTheme="majorHAnsi" w:cstheme="majorHAnsi"/>
          <w:bCs/>
          <w:sz w:val="24"/>
          <w:szCs w:val="24"/>
        </w:rPr>
        <w:t>снимка</w:t>
      </w:r>
      <w:r w:rsidRPr="00CD4B7A">
        <w:rPr>
          <w:rFonts w:asciiTheme="majorHAnsi" w:hAnsiTheme="majorHAnsi" w:cstheme="majorHAnsi"/>
          <w:bCs/>
          <w:sz w:val="24"/>
          <w:szCs w:val="24"/>
        </w:rPr>
        <w:t xml:space="preserve">, возраст автора. </w:t>
      </w:r>
    </w:p>
    <w:p w:rsidR="00E56130" w:rsidRPr="00E56130" w:rsidRDefault="00E56130" w:rsidP="00E56130">
      <w:pPr>
        <w:spacing w:after="0"/>
        <w:jc w:val="center"/>
        <w:rPr>
          <w:rFonts w:asciiTheme="majorHAnsi" w:hAnsiTheme="majorHAnsi" w:cstheme="majorHAnsi"/>
          <w:b/>
          <w:sz w:val="24"/>
          <w:szCs w:val="24"/>
        </w:rPr>
      </w:pPr>
      <w:r w:rsidRPr="00E56130">
        <w:rPr>
          <w:rFonts w:asciiTheme="majorHAnsi" w:hAnsiTheme="majorHAnsi" w:cstheme="majorHAnsi"/>
          <w:b/>
          <w:sz w:val="24"/>
          <w:szCs w:val="24"/>
        </w:rPr>
        <w:t>Иванов Иван, Русское поле, 15 лет</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Имя файла должно быть таким, каким вы хотели бы, чтобы оно отображалось в каталоге (таким же, как название заголовка). Такие слова, как “Без названия” и “</w:t>
      </w:r>
      <w:proofErr w:type="spellStart"/>
      <w:r w:rsidRPr="00CD4B7A">
        <w:rPr>
          <w:rFonts w:asciiTheme="majorHAnsi" w:hAnsiTheme="majorHAnsi" w:cstheme="majorHAnsi"/>
          <w:bCs/>
          <w:sz w:val="24"/>
          <w:szCs w:val="24"/>
        </w:rPr>
        <w:t>Untitled</w:t>
      </w:r>
      <w:proofErr w:type="spellEnd"/>
      <w:r w:rsidRPr="00CD4B7A">
        <w:rPr>
          <w:rFonts w:asciiTheme="majorHAnsi" w:hAnsiTheme="majorHAnsi" w:cstheme="majorHAnsi"/>
          <w:bCs/>
          <w:sz w:val="24"/>
          <w:szCs w:val="24"/>
        </w:rPr>
        <w:t>”, не допускаются в качестве части или всего заголовка изображения, равно как и названия файлов, снятых камерой, или заголовки, состоящие только из цифр. У каждого изображения должно быть уникальное название.</w:t>
      </w:r>
    </w:p>
    <w:p w:rsidR="00182122" w:rsidRPr="00CD4B7A" w:rsidRDefault="00182122" w:rsidP="00E5185A">
      <w:pPr>
        <w:spacing w:after="0"/>
        <w:rPr>
          <w:rFonts w:asciiTheme="majorHAnsi" w:hAnsiTheme="majorHAnsi" w:cstheme="majorHAnsi"/>
          <w:b/>
          <w:color w:val="C45911" w:themeColor="accent2" w:themeShade="BF"/>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CD4B7A">
        <w:rPr>
          <w:rFonts w:asciiTheme="majorHAnsi" w:hAnsiTheme="majorHAnsi" w:cstheme="majorHAnsi"/>
          <w:b/>
          <w:color w:val="C45911" w:themeColor="accent2" w:themeShade="BF"/>
          <w:sz w:val="24"/>
          <w:szCs w:val="24"/>
        </w:rPr>
        <w:t>ЗАЩИТА ДАННЫХ</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Принимая участие в этой выставке, вы даете согласие на то, чтобы предоставленные вами персональные данные, включая адреса электронной почты, хранились, обрабатывались и использовались организаторами в целях, связанных с данн</w:t>
      </w:r>
      <w:r>
        <w:rPr>
          <w:rFonts w:asciiTheme="majorHAnsi" w:hAnsiTheme="majorHAnsi" w:cstheme="majorHAnsi"/>
          <w:bCs/>
          <w:sz w:val="24"/>
          <w:szCs w:val="24"/>
        </w:rPr>
        <w:t>ым салоном</w:t>
      </w:r>
      <w:r w:rsidRPr="00CD4B7A">
        <w:rPr>
          <w:rFonts w:asciiTheme="majorHAnsi" w:hAnsiTheme="majorHAnsi" w:cstheme="majorHAnsi"/>
          <w:bCs/>
          <w:sz w:val="24"/>
          <w:szCs w:val="24"/>
        </w:rPr>
        <w:t>. Вы также явно даете согласие на отправку такой информации организациям, которые предоставили официальное признание, патронаж или аккредитацию данной выставке. Вы признаете и соглашаетесь с тем, что участие в это</w:t>
      </w:r>
      <w:r>
        <w:rPr>
          <w:rFonts w:asciiTheme="majorHAnsi" w:hAnsiTheme="majorHAnsi" w:cstheme="majorHAnsi"/>
          <w:bCs/>
          <w:sz w:val="24"/>
          <w:szCs w:val="24"/>
        </w:rPr>
        <w:t>м салоне</w:t>
      </w:r>
      <w:r w:rsidRPr="00CD4B7A">
        <w:rPr>
          <w:rFonts w:asciiTheme="majorHAnsi" w:hAnsiTheme="majorHAnsi" w:cstheme="majorHAnsi"/>
          <w:bCs/>
          <w:sz w:val="24"/>
          <w:szCs w:val="24"/>
        </w:rPr>
        <w:t xml:space="preserve"> означает, что статус и результаты вашей заявки могут быть обнародованы. Ваш адрес электронной почты и контактная информация не будут обнародованы.</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CD4B7A">
        <w:rPr>
          <w:rFonts w:asciiTheme="majorHAnsi" w:hAnsiTheme="majorHAnsi" w:cstheme="majorHAnsi"/>
          <w:b/>
          <w:color w:val="C45911" w:themeColor="accent2" w:themeShade="BF"/>
          <w:sz w:val="24"/>
          <w:szCs w:val="24"/>
        </w:rPr>
        <w:t>ТЕМАТИКА И ОПРЕДЕЛЕНИЯ РАЗДЕЛОВ</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Все введенные изображения ДОЛЖНЫ соответствовать приведенным ниже определениям.</w:t>
      </w:r>
    </w:p>
    <w:p w:rsidR="00772FB1" w:rsidRDefault="00772FB1" w:rsidP="00182122">
      <w:pPr>
        <w:spacing w:after="0"/>
        <w:jc w:val="both"/>
        <w:rPr>
          <w:rFonts w:asciiTheme="majorHAnsi" w:hAnsiTheme="majorHAnsi" w:cstheme="majorHAnsi"/>
          <w:bCs/>
          <w:sz w:val="24"/>
          <w:szCs w:val="24"/>
        </w:rPr>
      </w:pPr>
    </w:p>
    <w:p w:rsidR="00772FB1" w:rsidRPr="00772FB1" w:rsidRDefault="00772FB1" w:rsidP="00772FB1">
      <w:pPr>
        <w:spacing w:after="0"/>
        <w:jc w:val="both"/>
        <w:rPr>
          <w:rFonts w:asciiTheme="majorHAnsi" w:hAnsiTheme="majorHAnsi" w:cstheme="majorHAnsi"/>
          <w:b/>
          <w:bCs/>
          <w:sz w:val="24"/>
          <w:szCs w:val="24"/>
        </w:rPr>
      </w:pPr>
      <w:r w:rsidRPr="00772FB1">
        <w:rPr>
          <w:rFonts w:asciiTheme="majorHAnsi" w:hAnsiTheme="majorHAnsi" w:cstheme="majorHAnsi"/>
          <w:b/>
          <w:bCs/>
          <w:sz w:val="24"/>
          <w:szCs w:val="24"/>
        </w:rPr>
        <w:t xml:space="preserve">"Цветная фотография. </w:t>
      </w:r>
      <w:r>
        <w:rPr>
          <w:rFonts w:asciiTheme="majorHAnsi" w:hAnsiTheme="majorHAnsi" w:cstheme="majorHAnsi"/>
          <w:b/>
          <w:bCs/>
          <w:sz w:val="24"/>
          <w:szCs w:val="24"/>
        </w:rPr>
        <w:t>Свободная</w:t>
      </w:r>
      <w:r w:rsidRPr="00772FB1">
        <w:rPr>
          <w:rFonts w:asciiTheme="majorHAnsi" w:hAnsiTheme="majorHAnsi" w:cstheme="majorHAnsi"/>
          <w:b/>
          <w:bCs/>
          <w:sz w:val="24"/>
          <w:szCs w:val="24"/>
        </w:rPr>
        <w:t xml:space="preserve"> тема"</w:t>
      </w:r>
    </w:p>
    <w:p w:rsidR="00772FB1" w:rsidRPr="00CD4B7A" w:rsidRDefault="00772FB1" w:rsidP="00772FB1">
      <w:pPr>
        <w:spacing w:after="0"/>
        <w:jc w:val="both"/>
        <w:rPr>
          <w:rFonts w:asciiTheme="majorHAnsi" w:hAnsiTheme="majorHAnsi" w:cstheme="majorHAnsi"/>
          <w:bCs/>
          <w:sz w:val="24"/>
          <w:szCs w:val="24"/>
        </w:rPr>
      </w:pPr>
      <w:r w:rsidRPr="00772FB1">
        <w:rPr>
          <w:rFonts w:asciiTheme="majorHAnsi" w:hAnsiTheme="majorHAnsi" w:cstheme="majorHAnsi"/>
          <w:bCs/>
          <w:sz w:val="24"/>
          <w:szCs w:val="24"/>
        </w:rPr>
        <w:t xml:space="preserve">Цветная фотография, любые цветные изображения </w:t>
      </w:r>
      <w:r>
        <w:rPr>
          <w:rFonts w:asciiTheme="majorHAnsi" w:hAnsiTheme="majorHAnsi" w:cstheme="majorHAnsi"/>
          <w:bCs/>
          <w:sz w:val="24"/>
          <w:szCs w:val="24"/>
        </w:rPr>
        <w:t>–</w:t>
      </w:r>
      <w:r w:rsidRPr="00772FB1">
        <w:rPr>
          <w:rFonts w:asciiTheme="majorHAnsi" w:hAnsiTheme="majorHAnsi" w:cstheme="majorHAnsi"/>
          <w:bCs/>
          <w:sz w:val="24"/>
          <w:szCs w:val="24"/>
        </w:rPr>
        <w:t xml:space="preserve"> </w:t>
      </w:r>
      <w:r>
        <w:rPr>
          <w:rFonts w:asciiTheme="majorHAnsi" w:hAnsiTheme="majorHAnsi" w:cstheme="majorHAnsi"/>
          <w:bCs/>
          <w:sz w:val="24"/>
          <w:szCs w:val="24"/>
        </w:rPr>
        <w:t xml:space="preserve">свободная </w:t>
      </w:r>
      <w:r w:rsidRPr="00772FB1">
        <w:rPr>
          <w:rFonts w:asciiTheme="majorHAnsi" w:hAnsiTheme="majorHAnsi" w:cstheme="majorHAnsi"/>
          <w:bCs/>
          <w:sz w:val="24"/>
          <w:szCs w:val="24"/>
        </w:rPr>
        <w:t>тема.</w:t>
      </w:r>
    </w:p>
    <w:p w:rsidR="00182122" w:rsidRPr="00CD4B7A" w:rsidRDefault="00182122" w:rsidP="00182122">
      <w:pPr>
        <w:spacing w:after="0"/>
        <w:jc w:val="both"/>
        <w:rPr>
          <w:rFonts w:asciiTheme="majorHAnsi" w:hAnsiTheme="majorHAnsi" w:cstheme="majorHAnsi"/>
          <w:bCs/>
          <w:sz w:val="24"/>
          <w:szCs w:val="24"/>
        </w:rPr>
      </w:pPr>
    </w:p>
    <w:p w:rsidR="00243DB5" w:rsidRPr="00CD4B7A" w:rsidRDefault="00243DB5" w:rsidP="00243DB5">
      <w:pPr>
        <w:spacing w:after="0"/>
        <w:jc w:val="both"/>
        <w:rPr>
          <w:rFonts w:asciiTheme="majorHAnsi" w:hAnsiTheme="majorHAnsi" w:cstheme="majorHAnsi"/>
          <w:b/>
          <w:sz w:val="24"/>
          <w:szCs w:val="24"/>
        </w:rPr>
      </w:pPr>
      <w:r w:rsidRPr="00CD4B7A">
        <w:rPr>
          <w:rFonts w:asciiTheme="majorHAnsi" w:hAnsiTheme="majorHAnsi" w:cstheme="majorHAnsi"/>
          <w:b/>
          <w:sz w:val="24"/>
          <w:szCs w:val="24"/>
        </w:rPr>
        <w:t>"Черно-белое. Монохром"</w:t>
      </w:r>
    </w:p>
    <w:p w:rsidR="00243DB5" w:rsidRPr="00CD4B7A" w:rsidRDefault="00243DB5" w:rsidP="00243DB5">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монохромная или черно-белая фотография, которая состоит из изображений с использованием черного и белого цветов, а также промежуточных оттенков того же цвета.</w:t>
      </w:r>
    </w:p>
    <w:p w:rsidR="00182122" w:rsidRPr="00CD4B7A" w:rsidRDefault="00182122" w:rsidP="00182122">
      <w:pPr>
        <w:spacing w:after="0"/>
        <w:jc w:val="both"/>
        <w:rPr>
          <w:rFonts w:asciiTheme="majorHAnsi" w:hAnsiTheme="majorHAnsi" w:cstheme="majorHAnsi"/>
          <w:b/>
          <w:sz w:val="24"/>
          <w:szCs w:val="24"/>
        </w:rPr>
      </w:pPr>
      <w:r w:rsidRPr="00CD4B7A">
        <w:rPr>
          <w:rFonts w:asciiTheme="majorHAnsi" w:hAnsiTheme="majorHAnsi" w:cstheme="majorHAnsi"/>
          <w:b/>
          <w:sz w:val="24"/>
          <w:szCs w:val="24"/>
        </w:rPr>
        <w:t xml:space="preserve">"Пейзаж" </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 ландшафт, растительность, естественный мир дикой природы. Реки, озера, горы, поля, морские пейзажи, фотографии небесных тел и явлений, а также снимки, сделанные в </w:t>
      </w:r>
      <w:r w:rsidRPr="00CD4B7A">
        <w:rPr>
          <w:rFonts w:asciiTheme="majorHAnsi" w:hAnsiTheme="majorHAnsi" w:cstheme="majorHAnsi"/>
          <w:bCs/>
          <w:sz w:val="24"/>
          <w:szCs w:val="24"/>
        </w:rPr>
        <w:lastRenderedPageBreak/>
        <w:t>суровых климатических условиях и из отдаленных уголков нашей планеты. На фотографии не могут присутствовать люди и животные. Не допускается размещение фотографий, где основным объектом съемки являются отдельные элементы природы (цветы, ветви, стволы, трава и т.д.).</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772FB1" w:rsidP="00182122">
      <w:pPr>
        <w:spacing w:after="0"/>
        <w:jc w:val="both"/>
        <w:rPr>
          <w:rFonts w:asciiTheme="majorHAnsi" w:hAnsiTheme="majorHAnsi" w:cstheme="majorHAnsi"/>
          <w:b/>
          <w:sz w:val="24"/>
          <w:szCs w:val="24"/>
        </w:rPr>
      </w:pPr>
      <w:r w:rsidRPr="00CD4B7A">
        <w:rPr>
          <w:rFonts w:asciiTheme="majorHAnsi" w:hAnsiTheme="majorHAnsi" w:cstheme="majorHAnsi"/>
          <w:b/>
          <w:sz w:val="24"/>
          <w:szCs w:val="24"/>
        </w:rPr>
        <w:t>"</w:t>
      </w:r>
      <w:r w:rsidR="00182122" w:rsidRPr="00CD4B7A">
        <w:rPr>
          <w:rFonts w:asciiTheme="majorHAnsi" w:hAnsiTheme="majorHAnsi" w:cstheme="majorHAnsi"/>
          <w:b/>
          <w:sz w:val="24"/>
          <w:szCs w:val="24"/>
        </w:rPr>
        <w:t>Фотография из путешествия</w:t>
      </w:r>
      <w:r w:rsidRPr="00CD4B7A">
        <w:rPr>
          <w:rFonts w:asciiTheme="majorHAnsi" w:hAnsiTheme="majorHAnsi" w:cstheme="majorHAnsi"/>
          <w:b/>
          <w:sz w:val="24"/>
          <w:szCs w:val="24"/>
        </w:rPr>
        <w:t>"</w:t>
      </w:r>
      <w:r w:rsidR="00182122" w:rsidRPr="00CD4B7A">
        <w:rPr>
          <w:rFonts w:asciiTheme="majorHAnsi" w:hAnsiTheme="majorHAnsi" w:cstheme="majorHAnsi"/>
          <w:b/>
          <w:sz w:val="24"/>
          <w:szCs w:val="24"/>
        </w:rPr>
        <w:t xml:space="preserve"> </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снимки, сделанные </w:t>
      </w:r>
      <w:r w:rsidR="00CC728A" w:rsidRPr="00CD4B7A">
        <w:rPr>
          <w:rFonts w:asciiTheme="majorHAnsi" w:hAnsiTheme="majorHAnsi" w:cstheme="majorHAnsi"/>
          <w:bCs/>
          <w:sz w:val="24"/>
          <w:szCs w:val="24"/>
        </w:rPr>
        <w:t>вовремя</w:t>
      </w:r>
      <w:r w:rsidRPr="00CD4B7A">
        <w:rPr>
          <w:rFonts w:asciiTheme="majorHAnsi" w:hAnsiTheme="majorHAnsi" w:cstheme="majorHAnsi"/>
          <w:bCs/>
          <w:sz w:val="24"/>
          <w:szCs w:val="24"/>
        </w:rPr>
        <w:t xml:space="preserve"> фотопутешествия. Изображение из фотопутешествия </w:t>
      </w:r>
      <w:proofErr w:type="gramStart"/>
      <w:r w:rsidRPr="00CD4B7A">
        <w:rPr>
          <w:rFonts w:asciiTheme="majorHAnsi" w:hAnsiTheme="majorHAnsi" w:cstheme="majorHAnsi"/>
          <w:bCs/>
          <w:sz w:val="24"/>
          <w:szCs w:val="24"/>
        </w:rPr>
        <w:t>- это</w:t>
      </w:r>
      <w:proofErr w:type="gramEnd"/>
      <w:r w:rsidRPr="00CD4B7A">
        <w:rPr>
          <w:rFonts w:asciiTheme="majorHAnsi" w:hAnsiTheme="majorHAnsi" w:cstheme="majorHAnsi"/>
          <w:bCs/>
          <w:sz w:val="24"/>
          <w:szCs w:val="24"/>
        </w:rPr>
        <w:t xml:space="preserve"> изображение реального мира, в котором мы живем. Изображение должно включать характерные, отличительные и узнаваемые физические особенности точного местоположения. Изображения природы, архитектуры, культуры, традиций и деятельности человека должны иллюстрировать самобытность конкретной страны, региона или континента. Географических ограничений нет.</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772FB1" w:rsidP="00182122">
      <w:pPr>
        <w:spacing w:after="0"/>
        <w:jc w:val="both"/>
        <w:rPr>
          <w:rFonts w:asciiTheme="majorHAnsi" w:hAnsiTheme="majorHAnsi" w:cstheme="majorHAnsi"/>
          <w:b/>
          <w:sz w:val="24"/>
          <w:szCs w:val="24"/>
        </w:rPr>
      </w:pPr>
      <w:r w:rsidRPr="00CD4B7A">
        <w:rPr>
          <w:rFonts w:asciiTheme="majorHAnsi" w:hAnsiTheme="majorHAnsi" w:cstheme="majorHAnsi"/>
          <w:b/>
          <w:sz w:val="24"/>
          <w:szCs w:val="24"/>
        </w:rPr>
        <w:t>"</w:t>
      </w:r>
      <w:r w:rsidR="00182122" w:rsidRPr="00CD4B7A">
        <w:rPr>
          <w:rFonts w:asciiTheme="majorHAnsi" w:hAnsiTheme="majorHAnsi" w:cstheme="majorHAnsi"/>
          <w:b/>
          <w:sz w:val="24"/>
          <w:szCs w:val="24"/>
        </w:rPr>
        <w:t>Постановочная фотография. Портретные"</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фотографии, изображающие постановочные или искусственно созданные сцены. А также сцены, обладающие кинематографическим качеством, где все объекты или люди на них "играют роли". На фотографии может быть изображен как один человек, так и группа. Это любая фотография, на которой объекты расположены не случайным образом, а в соответствии с указаниями автора. В категорию также входит студийный портрет.</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182122" w:rsidP="00182122">
      <w:pPr>
        <w:spacing w:after="0"/>
        <w:jc w:val="both"/>
        <w:rPr>
          <w:rFonts w:asciiTheme="majorHAnsi" w:hAnsiTheme="majorHAnsi" w:cstheme="majorHAnsi"/>
          <w:b/>
          <w:sz w:val="24"/>
          <w:szCs w:val="24"/>
        </w:rPr>
      </w:pPr>
      <w:r w:rsidRPr="00CD4B7A">
        <w:rPr>
          <w:rFonts w:asciiTheme="majorHAnsi" w:hAnsiTheme="majorHAnsi" w:cstheme="majorHAnsi"/>
          <w:b/>
          <w:sz w:val="24"/>
          <w:szCs w:val="24"/>
        </w:rPr>
        <w:t xml:space="preserve">"Мир животных" </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 дикие и домашние животные (млекопитающие, птицы, рептилии, амфибии, рыбы, а также насекомые, моллюски и другие беспозвоночные). </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772FB1" w:rsidP="00182122">
      <w:pPr>
        <w:spacing w:after="0"/>
        <w:jc w:val="both"/>
        <w:rPr>
          <w:rFonts w:asciiTheme="majorHAnsi" w:hAnsiTheme="majorHAnsi" w:cstheme="majorHAnsi"/>
          <w:b/>
          <w:sz w:val="24"/>
          <w:szCs w:val="24"/>
        </w:rPr>
      </w:pPr>
      <w:r w:rsidRPr="00CD4B7A">
        <w:rPr>
          <w:rFonts w:asciiTheme="majorHAnsi" w:hAnsiTheme="majorHAnsi" w:cstheme="majorHAnsi"/>
          <w:b/>
          <w:sz w:val="24"/>
          <w:szCs w:val="24"/>
        </w:rPr>
        <w:t>"</w:t>
      </w:r>
      <w:r w:rsidR="00182122" w:rsidRPr="00CD4B7A">
        <w:rPr>
          <w:rFonts w:asciiTheme="majorHAnsi" w:hAnsiTheme="majorHAnsi" w:cstheme="majorHAnsi"/>
          <w:b/>
          <w:sz w:val="24"/>
          <w:szCs w:val="24"/>
        </w:rPr>
        <w:t xml:space="preserve">Повседневная жизнь. Прямой. Репортаж" </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жизнь человека или общества, включая различные аспекты его жизни, быт, досуг, работу. Все, что его окружает и с чем он сталкивается ежедневно. Фотография, посвященная реальным событиям (документальная) и сделанная в общественном месте: на улице, в парке, на пляже, в общественном транспорте и т.д. Динамичная городская среда и человек в ней. В репортаже необходимо передать атмосферу события, запечатлеть его в лицах, эмоциях и позах. Это могут быть фотографии, сочетающие в себе пейзажную, портретную, бытовую и другие жанры фотографии.</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182122" w:rsidP="00182122">
      <w:pPr>
        <w:spacing w:after="0"/>
        <w:jc w:val="both"/>
        <w:rPr>
          <w:rFonts w:asciiTheme="majorHAnsi" w:hAnsiTheme="majorHAnsi" w:cstheme="majorHAnsi"/>
          <w:b/>
          <w:sz w:val="24"/>
          <w:szCs w:val="24"/>
        </w:rPr>
      </w:pPr>
      <w:r w:rsidRPr="00CD4B7A">
        <w:rPr>
          <w:rFonts w:asciiTheme="majorHAnsi" w:hAnsiTheme="majorHAnsi" w:cstheme="majorHAnsi"/>
          <w:b/>
          <w:sz w:val="24"/>
          <w:szCs w:val="24"/>
        </w:rPr>
        <w:t>"Неодушевленное искусство"</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изображение неодушевленных предметов, организованных в группу или как самостоятельные, расположенные в определенном порядке со смыслом. Также принимаются "Фуд-фотографии", направленные на создание привлекательного образа еды. На этих фотографиях возможно присутствие человеческих рук, если это связано с приготовлением пищи.</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772FB1" w:rsidP="00182122">
      <w:pPr>
        <w:spacing w:after="0"/>
        <w:jc w:val="both"/>
        <w:rPr>
          <w:rFonts w:asciiTheme="majorHAnsi" w:hAnsiTheme="majorHAnsi" w:cstheme="majorHAnsi"/>
          <w:b/>
          <w:sz w:val="24"/>
          <w:szCs w:val="24"/>
        </w:rPr>
      </w:pPr>
      <w:r w:rsidRPr="00CD4B7A">
        <w:rPr>
          <w:rFonts w:asciiTheme="majorHAnsi" w:hAnsiTheme="majorHAnsi" w:cstheme="majorHAnsi"/>
          <w:b/>
          <w:sz w:val="24"/>
          <w:szCs w:val="24"/>
        </w:rPr>
        <w:t>"</w:t>
      </w:r>
      <w:r w:rsidR="00182122" w:rsidRPr="00CD4B7A">
        <w:rPr>
          <w:rFonts w:asciiTheme="majorHAnsi" w:hAnsiTheme="majorHAnsi" w:cstheme="majorHAnsi"/>
          <w:b/>
          <w:sz w:val="24"/>
          <w:szCs w:val="24"/>
        </w:rPr>
        <w:t>Детали окружают нас повсюду. Макросъемка"</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макросъемка, снимки элементов природы, эскизы, миниатюры и фотороботы. Мы принимаем фотографии, сделанные с помощью микроскопов.</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772FB1" w:rsidP="00182122">
      <w:pPr>
        <w:spacing w:after="0"/>
        <w:jc w:val="both"/>
        <w:rPr>
          <w:rFonts w:asciiTheme="majorHAnsi" w:hAnsiTheme="majorHAnsi" w:cstheme="majorHAnsi"/>
          <w:b/>
          <w:sz w:val="24"/>
          <w:szCs w:val="24"/>
        </w:rPr>
      </w:pPr>
      <w:r w:rsidRPr="00CD4B7A">
        <w:rPr>
          <w:rFonts w:asciiTheme="majorHAnsi" w:hAnsiTheme="majorHAnsi" w:cstheme="majorHAnsi"/>
          <w:b/>
          <w:sz w:val="24"/>
          <w:szCs w:val="24"/>
        </w:rPr>
        <w:t>"</w:t>
      </w:r>
      <w:r w:rsidR="00182122" w:rsidRPr="00CD4B7A">
        <w:rPr>
          <w:rFonts w:asciiTheme="majorHAnsi" w:hAnsiTheme="majorHAnsi" w:cstheme="majorHAnsi"/>
          <w:b/>
          <w:sz w:val="24"/>
          <w:szCs w:val="24"/>
        </w:rPr>
        <w:t>Место силы</w:t>
      </w:r>
      <w:r w:rsidRPr="00CD4B7A">
        <w:rPr>
          <w:rFonts w:asciiTheme="majorHAnsi" w:hAnsiTheme="majorHAnsi" w:cstheme="majorHAnsi"/>
          <w:b/>
          <w:sz w:val="24"/>
          <w:szCs w:val="24"/>
        </w:rPr>
        <w:t>"</w:t>
      </w:r>
      <w:r w:rsidR="00182122" w:rsidRPr="00CD4B7A">
        <w:rPr>
          <w:rFonts w:asciiTheme="majorHAnsi" w:hAnsiTheme="majorHAnsi" w:cstheme="majorHAnsi"/>
          <w:b/>
          <w:sz w:val="24"/>
          <w:szCs w:val="24"/>
        </w:rPr>
        <w:t xml:space="preserve"> </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На конкурс принимаются работы любого жанра, показывающие быт, обыденную жизнь, природу, архитектуру, культурные и национальные особенности Малой Родины участников конкурса.</w:t>
      </w:r>
    </w:p>
    <w:p w:rsidR="00182122" w:rsidRPr="00CD4B7A" w:rsidRDefault="00182122" w:rsidP="00182122">
      <w:pPr>
        <w:spacing w:after="0"/>
        <w:jc w:val="both"/>
        <w:rPr>
          <w:rFonts w:asciiTheme="majorHAnsi" w:hAnsiTheme="majorHAnsi" w:cstheme="majorHAnsi"/>
          <w:bCs/>
          <w:sz w:val="24"/>
          <w:szCs w:val="24"/>
        </w:rPr>
      </w:pPr>
    </w:p>
    <w:p w:rsidR="00182122" w:rsidRPr="00CD4B7A" w:rsidRDefault="00182122" w:rsidP="00182122">
      <w:pPr>
        <w:spacing w:after="0"/>
        <w:jc w:val="center"/>
        <w:rPr>
          <w:rFonts w:asciiTheme="majorHAnsi" w:hAnsiTheme="majorHAnsi" w:cstheme="majorHAnsi"/>
          <w:b/>
          <w:color w:val="C45911" w:themeColor="accent2" w:themeShade="BF"/>
          <w:sz w:val="24"/>
          <w:szCs w:val="24"/>
        </w:rPr>
      </w:pPr>
      <w:r w:rsidRPr="00086F12">
        <w:rPr>
          <w:rFonts w:asciiTheme="majorHAnsi" w:hAnsiTheme="majorHAnsi" w:cstheme="majorHAnsi"/>
          <w:b/>
          <w:color w:val="C45911" w:themeColor="accent2" w:themeShade="BF"/>
          <w:sz w:val="24"/>
          <w:szCs w:val="24"/>
        </w:rPr>
        <w:t>АВТОРСКОЕ ПРАВО</w:t>
      </w:r>
    </w:p>
    <w:p w:rsidR="00182122"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Каждому участнику должны принадлежать авторские права на представленные изображения. Участник прямо заявляет, без каких-либо временных ограничений, что изображения, представленные в конкурсе, могут быть использованы организаторами для рекламы конкурса любым способом и где бы то ни было, без дополнительной компенсации со стороны организаторов и их партнеров. (включая не только медиа-партнеров, но и партнеров по организации и сотрудничеству, а также тех третьих лиц, которые в любой форме, без предварительной оплаты, вносят свой вклад в конкурс). Организаторы позаботятся о том, чтобы изображения, используемые для рекламы, были защищены авторским правом как таковые и не подвергались манипуляциям цифровыми средствами; однако это гарантия того, что это действительно происходит,</w:t>
      </w:r>
      <w:r>
        <w:rPr>
          <w:rFonts w:asciiTheme="majorHAnsi" w:hAnsiTheme="majorHAnsi" w:cstheme="majorHAnsi"/>
          <w:bCs/>
          <w:sz w:val="24"/>
          <w:szCs w:val="24"/>
        </w:rPr>
        <w:t xml:space="preserve"> </w:t>
      </w:r>
      <w:r w:rsidRPr="00CD4B7A">
        <w:rPr>
          <w:rFonts w:asciiTheme="majorHAnsi" w:hAnsiTheme="majorHAnsi" w:cstheme="majorHAnsi"/>
          <w:bCs/>
          <w:sz w:val="24"/>
          <w:szCs w:val="24"/>
        </w:rPr>
        <w:t xml:space="preserve">не могут быть переданы организаторам, поскольку использование таких изображений в рекламных целях конкурса происходит вне сферы влияния организаторов (в частности, использование фотографий на обложках журналов и размещение соответствующего текста на таких обложках). Таким образом, участник прямо отказывается от права предъявлять какие-либо претензии (в частности, о нарушении авторских прав) к </w:t>
      </w:r>
      <w:r w:rsidR="003C3844" w:rsidRPr="00CD4B7A">
        <w:rPr>
          <w:rFonts w:asciiTheme="majorHAnsi" w:hAnsiTheme="majorHAnsi" w:cstheme="majorHAnsi"/>
          <w:bCs/>
          <w:sz w:val="24"/>
          <w:szCs w:val="24"/>
        </w:rPr>
        <w:t>организаторам,</w:t>
      </w:r>
      <w:r w:rsidRPr="00CD4B7A">
        <w:rPr>
          <w:rFonts w:asciiTheme="majorHAnsi" w:hAnsiTheme="majorHAnsi" w:cstheme="majorHAnsi"/>
          <w:bCs/>
          <w:sz w:val="24"/>
          <w:szCs w:val="24"/>
        </w:rPr>
        <w:t xml:space="preserve"> в связи с этим. Право на использование изображений, представленных в конкурсе, в целях получения чистой прибыли (полностью исключая рекламу конкурса) исключается без отдельного согласия участника. </w:t>
      </w:r>
    </w:p>
    <w:p w:rsidR="00182122" w:rsidRPr="00CD4B7A" w:rsidRDefault="00182122" w:rsidP="00182122">
      <w:pPr>
        <w:spacing w:after="0"/>
        <w:jc w:val="both"/>
        <w:rPr>
          <w:rFonts w:asciiTheme="majorHAnsi" w:hAnsiTheme="majorHAnsi" w:cstheme="majorHAnsi"/>
          <w:bCs/>
          <w:sz w:val="24"/>
          <w:szCs w:val="24"/>
        </w:rPr>
      </w:pPr>
      <w:r w:rsidRPr="00CD4B7A">
        <w:rPr>
          <w:rFonts w:asciiTheme="majorHAnsi" w:hAnsiTheme="majorHAnsi" w:cstheme="majorHAnsi"/>
          <w:bCs/>
          <w:sz w:val="24"/>
          <w:szCs w:val="24"/>
        </w:rPr>
        <w:t xml:space="preserve">Рекламная цель существует в любом случае, когда организаторы представляют представленные изображения в виде каталога </w:t>
      </w:r>
      <w:r>
        <w:rPr>
          <w:rFonts w:asciiTheme="majorHAnsi" w:hAnsiTheme="majorHAnsi" w:cstheme="majorHAnsi"/>
          <w:bCs/>
          <w:sz w:val="24"/>
          <w:szCs w:val="24"/>
        </w:rPr>
        <w:t>салон</w:t>
      </w:r>
      <w:r w:rsidRPr="00CD4B7A">
        <w:rPr>
          <w:rFonts w:asciiTheme="majorHAnsi" w:hAnsiTheme="majorHAnsi" w:cstheme="majorHAnsi"/>
          <w:bCs/>
          <w:sz w:val="24"/>
          <w:szCs w:val="24"/>
        </w:rPr>
        <w:t xml:space="preserve">а на дополнительных выставках в рекламных целях третьим лицам, даже если за такие каталоги, роскошное издание или выставки требуется плата. Участник прямо заявляет, что он, по крайней мере, является владельцем тех прав, которые необходимы для участия в конкурсе, и передает вышеуказанные права в вопросах продвижения </w:t>
      </w:r>
      <w:r>
        <w:rPr>
          <w:rFonts w:asciiTheme="majorHAnsi" w:hAnsiTheme="majorHAnsi" w:cstheme="majorHAnsi"/>
          <w:bCs/>
          <w:sz w:val="24"/>
          <w:szCs w:val="24"/>
        </w:rPr>
        <w:t>салона</w:t>
      </w:r>
      <w:r w:rsidRPr="00CD4B7A">
        <w:rPr>
          <w:rFonts w:asciiTheme="majorHAnsi" w:hAnsiTheme="majorHAnsi" w:cstheme="majorHAnsi"/>
          <w:bCs/>
          <w:sz w:val="24"/>
          <w:szCs w:val="24"/>
        </w:rPr>
        <w:t xml:space="preserve"> организаторам (особенно право публиковать из</w:t>
      </w:r>
      <w:r>
        <w:rPr>
          <w:rFonts w:asciiTheme="majorHAnsi" w:hAnsiTheme="majorHAnsi" w:cstheme="majorHAnsi"/>
          <w:bCs/>
          <w:sz w:val="24"/>
          <w:szCs w:val="24"/>
        </w:rPr>
        <w:t>ображения с изображением людей)</w:t>
      </w:r>
      <w:r w:rsidRPr="00CD4B7A">
        <w:rPr>
          <w:rFonts w:asciiTheme="majorHAnsi" w:hAnsiTheme="majorHAnsi" w:cstheme="majorHAnsi"/>
          <w:bCs/>
          <w:sz w:val="24"/>
          <w:szCs w:val="24"/>
        </w:rPr>
        <w:t>; в связи с этим он освобождает организатора от ответственности и возмещает ущерб. Участник принимает эти условия, участвуя в конкурсе.</w:t>
      </w:r>
    </w:p>
    <w:p w:rsidR="00182122" w:rsidRPr="00086F12" w:rsidRDefault="00182122" w:rsidP="00182122">
      <w:pPr>
        <w:spacing w:after="0"/>
        <w:jc w:val="both"/>
        <w:rPr>
          <w:rFonts w:cstheme="minorHAnsi"/>
          <w:bCs/>
          <w:sz w:val="24"/>
          <w:szCs w:val="24"/>
        </w:rPr>
      </w:pPr>
    </w:p>
    <w:p w:rsidR="00182122" w:rsidRPr="009918C5" w:rsidRDefault="00182122" w:rsidP="00182122">
      <w:pPr>
        <w:spacing w:after="0"/>
        <w:jc w:val="both"/>
        <w:rPr>
          <w:rFonts w:cstheme="minorHAnsi"/>
          <w:b/>
          <w:bCs/>
          <w:color w:val="C45911" w:themeColor="accent2" w:themeShade="BF"/>
          <w:sz w:val="24"/>
          <w:szCs w:val="24"/>
        </w:rPr>
      </w:pPr>
      <w:r>
        <w:rPr>
          <w:rFonts w:cstheme="minorHAnsi"/>
          <w:b/>
          <w:bCs/>
          <w:color w:val="C45911" w:themeColor="accent2" w:themeShade="BF"/>
          <w:sz w:val="24"/>
          <w:szCs w:val="24"/>
        </w:rPr>
        <w:t>КОНТАКТЫ ФОТОКОНКУРС РОССИЯ</w:t>
      </w:r>
    </w:p>
    <w:p w:rsidR="00182122" w:rsidRPr="009918C5" w:rsidRDefault="00182122" w:rsidP="00182122">
      <w:pPr>
        <w:spacing w:after="0"/>
        <w:jc w:val="both"/>
        <w:rPr>
          <w:rFonts w:cstheme="minorHAnsi"/>
          <w:bCs/>
          <w:color w:val="C45911" w:themeColor="accent2" w:themeShade="BF"/>
          <w:sz w:val="24"/>
          <w:szCs w:val="24"/>
        </w:rPr>
      </w:pPr>
      <w:r w:rsidRPr="009918C5">
        <w:rPr>
          <w:rFonts w:cstheme="minorHAnsi"/>
          <w:bCs/>
          <w:color w:val="C45911" w:themeColor="accent2" w:themeShade="BF"/>
          <w:sz w:val="24"/>
          <w:szCs w:val="24"/>
        </w:rPr>
        <w:t>пр. Победы, 177, Челябинск 454084 Россия</w:t>
      </w:r>
    </w:p>
    <w:p w:rsidR="00182122" w:rsidRPr="009918C5" w:rsidRDefault="00182122" w:rsidP="00182122">
      <w:pPr>
        <w:spacing w:after="0"/>
        <w:jc w:val="both"/>
        <w:rPr>
          <w:rFonts w:cstheme="minorHAnsi"/>
          <w:bCs/>
          <w:color w:val="C45911" w:themeColor="accent2" w:themeShade="BF"/>
          <w:sz w:val="24"/>
          <w:szCs w:val="24"/>
        </w:rPr>
      </w:pPr>
      <w:r w:rsidRPr="009918C5">
        <w:rPr>
          <w:rFonts w:cstheme="minorHAnsi"/>
          <w:bCs/>
          <w:color w:val="C45911" w:themeColor="accent2" w:themeShade="BF"/>
          <w:sz w:val="24"/>
          <w:szCs w:val="24"/>
        </w:rPr>
        <w:t>eurasia-photo@mail.ru</w:t>
      </w:r>
    </w:p>
    <w:p w:rsidR="00182122" w:rsidRPr="009918C5" w:rsidRDefault="00182122" w:rsidP="00182122">
      <w:pPr>
        <w:spacing w:after="0"/>
        <w:jc w:val="both"/>
        <w:rPr>
          <w:rFonts w:cstheme="minorHAnsi"/>
          <w:bCs/>
          <w:color w:val="C45911" w:themeColor="accent2" w:themeShade="BF"/>
          <w:sz w:val="24"/>
          <w:szCs w:val="24"/>
        </w:rPr>
      </w:pPr>
      <w:r w:rsidRPr="009918C5">
        <w:rPr>
          <w:rFonts w:cstheme="minorHAnsi"/>
          <w:bCs/>
          <w:color w:val="C45911" w:themeColor="accent2" w:themeShade="BF"/>
          <w:sz w:val="24"/>
          <w:szCs w:val="24"/>
        </w:rPr>
        <w:t>Председатель салона: Усманов Рашид</w:t>
      </w:r>
    </w:p>
    <w:p w:rsidR="00182122" w:rsidRPr="009918C5" w:rsidRDefault="00182122" w:rsidP="00182122">
      <w:pPr>
        <w:spacing w:after="0"/>
        <w:jc w:val="both"/>
        <w:rPr>
          <w:rFonts w:cstheme="minorHAnsi"/>
          <w:bCs/>
          <w:color w:val="C45911" w:themeColor="accent2" w:themeShade="BF"/>
          <w:sz w:val="24"/>
          <w:szCs w:val="24"/>
        </w:rPr>
      </w:pPr>
      <w:r w:rsidRPr="009918C5">
        <w:rPr>
          <w:rFonts w:cstheme="minorHAnsi"/>
          <w:bCs/>
          <w:color w:val="C45911" w:themeColor="accent2" w:themeShade="BF"/>
          <w:sz w:val="24"/>
          <w:szCs w:val="24"/>
        </w:rPr>
        <w:t>Оргкомитет: Петрунина Елена</w:t>
      </w:r>
    </w:p>
    <w:p w:rsidR="00182122" w:rsidRPr="009918C5" w:rsidRDefault="00182122" w:rsidP="00182122">
      <w:pPr>
        <w:spacing w:after="0"/>
        <w:jc w:val="both"/>
        <w:rPr>
          <w:rFonts w:cstheme="minorHAnsi"/>
          <w:bCs/>
          <w:color w:val="C45911" w:themeColor="accent2" w:themeShade="BF"/>
          <w:sz w:val="24"/>
          <w:szCs w:val="24"/>
        </w:rPr>
      </w:pPr>
      <w:r>
        <w:rPr>
          <w:rFonts w:cstheme="minorHAnsi"/>
          <w:bCs/>
          <w:color w:val="C45911" w:themeColor="accent2" w:themeShade="BF"/>
          <w:sz w:val="24"/>
          <w:szCs w:val="24"/>
        </w:rPr>
        <w:t>м</w:t>
      </w:r>
      <w:r w:rsidRPr="009918C5">
        <w:rPr>
          <w:rFonts w:cstheme="minorHAnsi"/>
          <w:bCs/>
          <w:color w:val="C45911" w:themeColor="accent2" w:themeShade="BF"/>
          <w:sz w:val="24"/>
          <w:szCs w:val="24"/>
        </w:rPr>
        <w:t>об.: +9193339838</w:t>
      </w:r>
    </w:p>
    <w:p w:rsidR="00C56005" w:rsidRDefault="00C56005" w:rsidP="00C56005">
      <w:pPr>
        <w:spacing w:after="0"/>
        <w:jc w:val="both"/>
        <w:rPr>
          <w:rFonts w:cstheme="minorHAnsi"/>
          <w:bCs/>
          <w:sz w:val="24"/>
          <w:szCs w:val="24"/>
          <w:lang w:val="en-US"/>
        </w:rPr>
      </w:pPr>
    </w:p>
    <w:sectPr w:rsidR="00C56005" w:rsidSect="00B30F6B">
      <w:headerReference w:type="defaul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0F6B" w:rsidRDefault="00B30F6B" w:rsidP="006279AC">
      <w:pPr>
        <w:spacing w:after="0" w:line="240" w:lineRule="auto"/>
      </w:pPr>
      <w:r>
        <w:separator/>
      </w:r>
    </w:p>
  </w:endnote>
  <w:endnote w:type="continuationSeparator" w:id="0">
    <w:p w:rsidR="00B30F6B" w:rsidRDefault="00B30F6B" w:rsidP="0062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0F6B" w:rsidRDefault="00B30F6B" w:rsidP="006279AC">
      <w:pPr>
        <w:spacing w:after="0" w:line="240" w:lineRule="auto"/>
      </w:pPr>
      <w:r>
        <w:separator/>
      </w:r>
    </w:p>
  </w:footnote>
  <w:footnote w:type="continuationSeparator" w:id="0">
    <w:p w:rsidR="00B30F6B" w:rsidRDefault="00B30F6B" w:rsidP="00627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9AC" w:rsidRPr="0066044D" w:rsidRDefault="0066044D" w:rsidP="0066044D">
    <w:pPr>
      <w:pStyle w:val="a6"/>
      <w:jc w:val="right"/>
      <w:rPr>
        <w:b/>
      </w:rPr>
    </w:pPr>
    <w:r w:rsidRPr="0066044D">
      <w:rPr>
        <w:b/>
      </w:rPr>
      <w:t>МЕЖДУНАРОДНЫЙ МОЛОДЕЖНЫЙ ФОТОКОНКУРС «БЕЗ ГРАНИЦ»</w:t>
    </w:r>
  </w:p>
  <w:p w:rsidR="006279AC" w:rsidRDefault="0066044D" w:rsidP="006279AC">
    <w:pPr>
      <w:pStyle w:val="a6"/>
      <w:pBdr>
        <w:bottom w:val="single" w:sz="12" w:space="1" w:color="auto"/>
      </w:pBdr>
      <w:jc w:val="right"/>
      <w:rPr>
        <w:b/>
        <w:color w:val="C45911" w:themeColor="accent2" w:themeShade="BF"/>
        <w:lang w:val="en-US"/>
      </w:rPr>
    </w:pPr>
    <w:r>
      <w:rPr>
        <w:b/>
        <w:color w:val="C45911" w:themeColor="accent2" w:themeShade="BF"/>
        <w:lang w:val="en-US"/>
      </w:rPr>
      <w:t>ПОЛОЖЕНИЕ И РЕГЛАМЕНТ</w:t>
    </w:r>
  </w:p>
  <w:p w:rsidR="006279AC" w:rsidRPr="006279AC" w:rsidRDefault="006279AC" w:rsidP="006279AC">
    <w:pPr>
      <w:pStyle w:val="a6"/>
      <w:jc w:val="right"/>
      <w:rPr>
        <w:b/>
        <w:color w:val="C45911" w:themeColor="accent2" w:themeShade="BF"/>
        <w:lang w:val="en-US"/>
      </w:rPr>
    </w:pPr>
  </w:p>
  <w:p w:rsidR="006279AC" w:rsidRDefault="006279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00EAA"/>
    <w:multiLevelType w:val="hybridMultilevel"/>
    <w:tmpl w:val="6C1A8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1A5DF6"/>
    <w:multiLevelType w:val="hybridMultilevel"/>
    <w:tmpl w:val="E3CC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6657396">
    <w:abstractNumId w:val="1"/>
  </w:num>
  <w:num w:numId="2" w16cid:durableId="31799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5C"/>
    <w:rsid w:val="00026CB7"/>
    <w:rsid w:val="00083FBB"/>
    <w:rsid w:val="000E74E5"/>
    <w:rsid w:val="000F5BC0"/>
    <w:rsid w:val="0014672A"/>
    <w:rsid w:val="0017340C"/>
    <w:rsid w:val="0018205C"/>
    <w:rsid w:val="00182122"/>
    <w:rsid w:val="00185294"/>
    <w:rsid w:val="0023392E"/>
    <w:rsid w:val="00236EC7"/>
    <w:rsid w:val="00243DB5"/>
    <w:rsid w:val="00266A85"/>
    <w:rsid w:val="002719B5"/>
    <w:rsid w:val="002C4999"/>
    <w:rsid w:val="002E0007"/>
    <w:rsid w:val="002E61FD"/>
    <w:rsid w:val="00334971"/>
    <w:rsid w:val="00354297"/>
    <w:rsid w:val="00393572"/>
    <w:rsid w:val="003C17D0"/>
    <w:rsid w:val="003C3844"/>
    <w:rsid w:val="00412C9C"/>
    <w:rsid w:val="004170AC"/>
    <w:rsid w:val="00441E7E"/>
    <w:rsid w:val="00462D68"/>
    <w:rsid w:val="00473E3D"/>
    <w:rsid w:val="004D4EB6"/>
    <w:rsid w:val="004D60DA"/>
    <w:rsid w:val="00501442"/>
    <w:rsid w:val="00505B64"/>
    <w:rsid w:val="005348AD"/>
    <w:rsid w:val="005436E5"/>
    <w:rsid w:val="00546C2C"/>
    <w:rsid w:val="005B686E"/>
    <w:rsid w:val="005D5498"/>
    <w:rsid w:val="005F31AF"/>
    <w:rsid w:val="006279AC"/>
    <w:rsid w:val="0066044D"/>
    <w:rsid w:val="006675D9"/>
    <w:rsid w:val="00674281"/>
    <w:rsid w:val="00690C05"/>
    <w:rsid w:val="006E28FD"/>
    <w:rsid w:val="00703229"/>
    <w:rsid w:val="00746388"/>
    <w:rsid w:val="00770AB3"/>
    <w:rsid w:val="00772FB1"/>
    <w:rsid w:val="0079360E"/>
    <w:rsid w:val="007A5E33"/>
    <w:rsid w:val="007B0D14"/>
    <w:rsid w:val="007C0107"/>
    <w:rsid w:val="007D1444"/>
    <w:rsid w:val="00846086"/>
    <w:rsid w:val="00862D4C"/>
    <w:rsid w:val="009154EA"/>
    <w:rsid w:val="009168A7"/>
    <w:rsid w:val="00922662"/>
    <w:rsid w:val="0096058D"/>
    <w:rsid w:val="00976868"/>
    <w:rsid w:val="00983E7A"/>
    <w:rsid w:val="009C0108"/>
    <w:rsid w:val="009C41A7"/>
    <w:rsid w:val="00A41FBC"/>
    <w:rsid w:val="00A55FA2"/>
    <w:rsid w:val="00A617A0"/>
    <w:rsid w:val="00AD4CD5"/>
    <w:rsid w:val="00B30F6B"/>
    <w:rsid w:val="00B45756"/>
    <w:rsid w:val="00B45C4F"/>
    <w:rsid w:val="00B60217"/>
    <w:rsid w:val="00B67817"/>
    <w:rsid w:val="00B83B95"/>
    <w:rsid w:val="00BC63DE"/>
    <w:rsid w:val="00BD581C"/>
    <w:rsid w:val="00C4116A"/>
    <w:rsid w:val="00C56005"/>
    <w:rsid w:val="00C64006"/>
    <w:rsid w:val="00C855A4"/>
    <w:rsid w:val="00C87ED3"/>
    <w:rsid w:val="00CC728A"/>
    <w:rsid w:val="00CD1D64"/>
    <w:rsid w:val="00CF646B"/>
    <w:rsid w:val="00D36B47"/>
    <w:rsid w:val="00D8234D"/>
    <w:rsid w:val="00D86B7B"/>
    <w:rsid w:val="00D97176"/>
    <w:rsid w:val="00DA71CD"/>
    <w:rsid w:val="00DB52DE"/>
    <w:rsid w:val="00DC0A2D"/>
    <w:rsid w:val="00DC4FA3"/>
    <w:rsid w:val="00DD0B28"/>
    <w:rsid w:val="00DF036E"/>
    <w:rsid w:val="00E368F4"/>
    <w:rsid w:val="00E5185A"/>
    <w:rsid w:val="00E56130"/>
    <w:rsid w:val="00E6542A"/>
    <w:rsid w:val="00EA661F"/>
    <w:rsid w:val="00EB32A0"/>
    <w:rsid w:val="00EF68D5"/>
    <w:rsid w:val="00F06765"/>
    <w:rsid w:val="00F6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A3B8D"/>
  <w15:chartTrackingRefBased/>
  <w15:docId w15:val="{C367F8B6-E86F-4191-8F6A-8278207F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7ED3"/>
    <w:rPr>
      <w:color w:val="0563C1" w:themeColor="hyperlink"/>
      <w:u w:val="single"/>
    </w:rPr>
  </w:style>
  <w:style w:type="character" w:customStyle="1" w:styleId="1">
    <w:name w:val="Неразрешенное упоминание1"/>
    <w:basedOn w:val="a0"/>
    <w:uiPriority w:val="99"/>
    <w:semiHidden/>
    <w:unhideWhenUsed/>
    <w:rsid w:val="00C87ED3"/>
    <w:rPr>
      <w:color w:val="605E5C"/>
      <w:shd w:val="clear" w:color="auto" w:fill="E1DFDD"/>
    </w:rPr>
  </w:style>
  <w:style w:type="paragraph" w:styleId="a5">
    <w:name w:val="List Paragraph"/>
    <w:basedOn w:val="a"/>
    <w:uiPriority w:val="34"/>
    <w:qFormat/>
    <w:rsid w:val="00DC0A2D"/>
    <w:pPr>
      <w:ind w:left="720"/>
      <w:contextualSpacing/>
    </w:pPr>
  </w:style>
  <w:style w:type="paragraph" w:styleId="a6">
    <w:name w:val="header"/>
    <w:basedOn w:val="a"/>
    <w:link w:val="a7"/>
    <w:uiPriority w:val="99"/>
    <w:unhideWhenUsed/>
    <w:rsid w:val="006279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79AC"/>
  </w:style>
  <w:style w:type="paragraph" w:styleId="a8">
    <w:name w:val="footer"/>
    <w:basedOn w:val="a"/>
    <w:link w:val="a9"/>
    <w:uiPriority w:val="99"/>
    <w:unhideWhenUsed/>
    <w:rsid w:val="006279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79AC"/>
  </w:style>
  <w:style w:type="character" w:customStyle="1" w:styleId="2">
    <w:name w:val="Неразрешенное упоминание2"/>
    <w:basedOn w:val="a0"/>
    <w:uiPriority w:val="99"/>
    <w:semiHidden/>
    <w:unhideWhenUsed/>
    <w:rsid w:val="00DB52DE"/>
    <w:rPr>
      <w:color w:val="605E5C"/>
      <w:shd w:val="clear" w:color="auto" w:fill="E1DFDD"/>
    </w:rPr>
  </w:style>
  <w:style w:type="character" w:styleId="aa">
    <w:name w:val="Strong"/>
    <w:qFormat/>
    <w:rsid w:val="00CC728A"/>
    <w:rPr>
      <w:b/>
      <w:bCs/>
    </w:rPr>
  </w:style>
  <w:style w:type="paragraph" w:styleId="HTML">
    <w:name w:val="HTML Preformatted"/>
    <w:basedOn w:val="a"/>
    <w:link w:val="HTML0"/>
    <w:uiPriority w:val="99"/>
    <w:semiHidden/>
    <w:unhideWhenUsed/>
    <w:rsid w:val="00D3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6B47"/>
    <w:rPr>
      <w:rFonts w:ascii="Courier New" w:eastAsia="Times New Roman" w:hAnsi="Courier New" w:cs="Courier New"/>
      <w:sz w:val="20"/>
      <w:szCs w:val="20"/>
      <w:lang w:eastAsia="ru-RU"/>
    </w:rPr>
  </w:style>
  <w:style w:type="character" w:customStyle="1" w:styleId="y2iqfc">
    <w:name w:val="y2iqfc"/>
    <w:basedOn w:val="a0"/>
    <w:rsid w:val="00D36B47"/>
  </w:style>
  <w:style w:type="paragraph" w:styleId="ab">
    <w:name w:val="Body Text"/>
    <w:basedOn w:val="a"/>
    <w:link w:val="ac"/>
    <w:uiPriority w:val="99"/>
    <w:semiHidden/>
    <w:unhideWhenUsed/>
    <w:rsid w:val="00243DB5"/>
    <w:pPr>
      <w:spacing w:after="120"/>
    </w:pPr>
  </w:style>
  <w:style w:type="character" w:customStyle="1" w:styleId="ac">
    <w:name w:val="Основной текст Знак"/>
    <w:basedOn w:val="a0"/>
    <w:link w:val="ab"/>
    <w:uiPriority w:val="99"/>
    <w:semiHidden/>
    <w:rsid w:val="00243DB5"/>
  </w:style>
  <w:style w:type="character" w:styleId="ad">
    <w:name w:val="Unresolved Mention"/>
    <w:basedOn w:val="a0"/>
    <w:uiPriority w:val="99"/>
    <w:semiHidden/>
    <w:unhideWhenUsed/>
    <w:rsid w:val="005B6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29704">
      <w:bodyDiv w:val="1"/>
      <w:marLeft w:val="0"/>
      <w:marRight w:val="0"/>
      <w:marTop w:val="0"/>
      <w:marBottom w:val="0"/>
      <w:divBdr>
        <w:top w:val="none" w:sz="0" w:space="0" w:color="auto"/>
        <w:left w:val="none" w:sz="0" w:space="0" w:color="auto"/>
        <w:bottom w:val="none" w:sz="0" w:space="0" w:color="auto"/>
        <w:right w:val="none" w:sz="0" w:space="0" w:color="auto"/>
      </w:divBdr>
    </w:div>
    <w:div w:id="466970172">
      <w:bodyDiv w:val="1"/>
      <w:marLeft w:val="0"/>
      <w:marRight w:val="0"/>
      <w:marTop w:val="0"/>
      <w:marBottom w:val="0"/>
      <w:divBdr>
        <w:top w:val="none" w:sz="0" w:space="0" w:color="auto"/>
        <w:left w:val="none" w:sz="0" w:space="0" w:color="auto"/>
        <w:bottom w:val="none" w:sz="0" w:space="0" w:color="auto"/>
        <w:right w:val="none" w:sz="0" w:space="0" w:color="auto"/>
      </w:divBdr>
    </w:div>
    <w:div w:id="664237049">
      <w:bodyDiv w:val="1"/>
      <w:marLeft w:val="0"/>
      <w:marRight w:val="0"/>
      <w:marTop w:val="0"/>
      <w:marBottom w:val="0"/>
      <w:divBdr>
        <w:top w:val="none" w:sz="0" w:space="0" w:color="auto"/>
        <w:left w:val="none" w:sz="0" w:space="0" w:color="auto"/>
        <w:bottom w:val="none" w:sz="0" w:space="0" w:color="auto"/>
        <w:right w:val="none" w:sz="0" w:space="0" w:color="auto"/>
      </w:divBdr>
      <w:divsChild>
        <w:div w:id="1696804296">
          <w:marLeft w:val="0"/>
          <w:marRight w:val="0"/>
          <w:marTop w:val="0"/>
          <w:marBottom w:val="0"/>
          <w:divBdr>
            <w:top w:val="none" w:sz="0" w:space="0" w:color="auto"/>
            <w:left w:val="none" w:sz="0" w:space="0" w:color="auto"/>
            <w:bottom w:val="none" w:sz="0" w:space="0" w:color="auto"/>
            <w:right w:val="none" w:sz="0" w:space="0" w:color="auto"/>
          </w:divBdr>
        </w:div>
        <w:div w:id="1490101667">
          <w:marLeft w:val="0"/>
          <w:marRight w:val="0"/>
          <w:marTop w:val="0"/>
          <w:marBottom w:val="0"/>
          <w:divBdr>
            <w:top w:val="none" w:sz="0" w:space="0" w:color="auto"/>
            <w:left w:val="none" w:sz="0" w:space="0" w:color="auto"/>
            <w:bottom w:val="none" w:sz="0" w:space="0" w:color="auto"/>
            <w:right w:val="none" w:sz="0" w:space="0" w:color="auto"/>
          </w:divBdr>
        </w:div>
        <w:div w:id="2096784061">
          <w:marLeft w:val="0"/>
          <w:marRight w:val="0"/>
          <w:marTop w:val="0"/>
          <w:marBottom w:val="0"/>
          <w:divBdr>
            <w:top w:val="none" w:sz="0" w:space="0" w:color="auto"/>
            <w:left w:val="none" w:sz="0" w:space="0" w:color="auto"/>
            <w:bottom w:val="none" w:sz="0" w:space="0" w:color="auto"/>
            <w:right w:val="none" w:sz="0" w:space="0" w:color="auto"/>
          </w:divBdr>
        </w:div>
        <w:div w:id="254169679">
          <w:marLeft w:val="0"/>
          <w:marRight w:val="0"/>
          <w:marTop w:val="0"/>
          <w:marBottom w:val="0"/>
          <w:divBdr>
            <w:top w:val="none" w:sz="0" w:space="0" w:color="auto"/>
            <w:left w:val="none" w:sz="0" w:space="0" w:color="auto"/>
            <w:bottom w:val="none" w:sz="0" w:space="0" w:color="auto"/>
            <w:right w:val="none" w:sz="0" w:space="0" w:color="auto"/>
          </w:divBdr>
        </w:div>
        <w:div w:id="1316178768">
          <w:marLeft w:val="0"/>
          <w:marRight w:val="0"/>
          <w:marTop w:val="0"/>
          <w:marBottom w:val="0"/>
          <w:divBdr>
            <w:top w:val="none" w:sz="0" w:space="0" w:color="auto"/>
            <w:left w:val="none" w:sz="0" w:space="0" w:color="auto"/>
            <w:bottom w:val="none" w:sz="0" w:space="0" w:color="auto"/>
            <w:right w:val="none" w:sz="0" w:space="0" w:color="auto"/>
          </w:divBdr>
        </w:div>
        <w:div w:id="1237397379">
          <w:marLeft w:val="0"/>
          <w:marRight w:val="0"/>
          <w:marTop w:val="0"/>
          <w:marBottom w:val="0"/>
          <w:divBdr>
            <w:top w:val="none" w:sz="0" w:space="0" w:color="auto"/>
            <w:left w:val="none" w:sz="0" w:space="0" w:color="auto"/>
            <w:bottom w:val="none" w:sz="0" w:space="0" w:color="auto"/>
            <w:right w:val="none" w:sz="0" w:space="0" w:color="auto"/>
          </w:divBdr>
        </w:div>
        <w:div w:id="967053698">
          <w:marLeft w:val="0"/>
          <w:marRight w:val="0"/>
          <w:marTop w:val="0"/>
          <w:marBottom w:val="0"/>
          <w:divBdr>
            <w:top w:val="none" w:sz="0" w:space="0" w:color="auto"/>
            <w:left w:val="none" w:sz="0" w:space="0" w:color="auto"/>
            <w:bottom w:val="none" w:sz="0" w:space="0" w:color="auto"/>
            <w:right w:val="none" w:sz="0" w:space="0" w:color="auto"/>
          </w:divBdr>
        </w:div>
        <w:div w:id="874082851">
          <w:marLeft w:val="0"/>
          <w:marRight w:val="0"/>
          <w:marTop w:val="0"/>
          <w:marBottom w:val="0"/>
          <w:divBdr>
            <w:top w:val="none" w:sz="0" w:space="0" w:color="auto"/>
            <w:left w:val="none" w:sz="0" w:space="0" w:color="auto"/>
            <w:bottom w:val="none" w:sz="0" w:space="0" w:color="auto"/>
            <w:right w:val="none" w:sz="0" w:space="0" w:color="auto"/>
          </w:divBdr>
        </w:div>
        <w:div w:id="1452822241">
          <w:marLeft w:val="0"/>
          <w:marRight w:val="0"/>
          <w:marTop w:val="0"/>
          <w:marBottom w:val="0"/>
          <w:divBdr>
            <w:top w:val="none" w:sz="0" w:space="0" w:color="auto"/>
            <w:left w:val="none" w:sz="0" w:space="0" w:color="auto"/>
            <w:bottom w:val="none" w:sz="0" w:space="0" w:color="auto"/>
            <w:right w:val="none" w:sz="0" w:space="0" w:color="auto"/>
          </w:divBdr>
        </w:div>
      </w:divsChild>
    </w:div>
    <w:div w:id="793405035">
      <w:bodyDiv w:val="1"/>
      <w:marLeft w:val="0"/>
      <w:marRight w:val="0"/>
      <w:marTop w:val="0"/>
      <w:marBottom w:val="0"/>
      <w:divBdr>
        <w:top w:val="none" w:sz="0" w:space="0" w:color="auto"/>
        <w:left w:val="none" w:sz="0" w:space="0" w:color="auto"/>
        <w:bottom w:val="none" w:sz="0" w:space="0" w:color="auto"/>
        <w:right w:val="none" w:sz="0" w:space="0" w:color="auto"/>
      </w:divBdr>
    </w:div>
    <w:div w:id="1377655558">
      <w:bodyDiv w:val="1"/>
      <w:marLeft w:val="0"/>
      <w:marRight w:val="0"/>
      <w:marTop w:val="0"/>
      <w:marBottom w:val="0"/>
      <w:divBdr>
        <w:top w:val="none" w:sz="0" w:space="0" w:color="auto"/>
        <w:left w:val="none" w:sz="0" w:space="0" w:color="auto"/>
        <w:bottom w:val="none" w:sz="0" w:space="0" w:color="auto"/>
        <w:right w:val="none" w:sz="0" w:space="0" w:color="auto"/>
      </w:divBdr>
    </w:div>
    <w:div w:id="1410077855">
      <w:bodyDiv w:val="1"/>
      <w:marLeft w:val="0"/>
      <w:marRight w:val="0"/>
      <w:marTop w:val="0"/>
      <w:marBottom w:val="0"/>
      <w:divBdr>
        <w:top w:val="none" w:sz="0" w:space="0" w:color="auto"/>
        <w:left w:val="none" w:sz="0" w:space="0" w:color="auto"/>
        <w:bottom w:val="none" w:sz="0" w:space="0" w:color="auto"/>
        <w:right w:val="none" w:sz="0" w:space="0" w:color="auto"/>
      </w:divBdr>
    </w:div>
    <w:div w:id="15960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urasia-photo@mail.ru" TargetMode="External"/><Relationship Id="rId4" Type="http://schemas.openxmlformats.org/officeDocument/2006/relationships/webSettings" Target="webSettings.xml"/><Relationship Id="rId9" Type="http://schemas.openxmlformats.org/officeDocument/2006/relationships/hyperlink" Target="https://www.noframes.phot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2431</Words>
  <Characters>13862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PhotoPIXEL</cp:lastModifiedBy>
  <cp:revision>9</cp:revision>
  <dcterms:created xsi:type="dcterms:W3CDTF">2024-01-13T19:21:00Z</dcterms:created>
  <dcterms:modified xsi:type="dcterms:W3CDTF">2024-01-14T10:03:00Z</dcterms:modified>
</cp:coreProperties>
</file>