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9B" w:rsidRPr="00144E35" w:rsidRDefault="001B5C3A" w:rsidP="001B5C3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E35">
        <w:rPr>
          <w:rFonts w:ascii="Times New Roman" w:hAnsi="Times New Roman" w:cs="Times New Roman"/>
          <w:sz w:val="24"/>
          <w:szCs w:val="24"/>
        </w:rPr>
        <w:t>Игра «Вспомни кто за кем»</w:t>
      </w:r>
    </w:p>
    <w:p w:rsidR="001B5C3A" w:rsidRPr="00144E35" w:rsidRDefault="001B5C3A" w:rsidP="00635343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44E35">
        <w:rPr>
          <w:rFonts w:ascii="Times New Roman" w:hAnsi="Times New Roman" w:cs="Times New Roman"/>
          <w:sz w:val="24"/>
          <w:szCs w:val="24"/>
        </w:rPr>
        <w:tab/>
        <w:t xml:space="preserve">Игра содержит 42 карточки с изображением нот на нотном стане (каждая нота повторяется 6 раз). </w:t>
      </w:r>
      <w:r w:rsidR="00635343" w:rsidRPr="00144E35">
        <w:rPr>
          <w:rFonts w:ascii="Times New Roman" w:hAnsi="Times New Roman" w:cs="Times New Roman"/>
          <w:sz w:val="24"/>
          <w:szCs w:val="24"/>
        </w:rPr>
        <w:t xml:space="preserve"> Игра развивает внимательность, а также помогает закрепить знание нот, формирует умение ориентироваться в последовательности нот.</w:t>
      </w:r>
    </w:p>
    <w:p w:rsidR="001B5C3A" w:rsidRPr="00144E35" w:rsidRDefault="001B5C3A" w:rsidP="00635343">
      <w:pPr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4E35">
        <w:rPr>
          <w:rFonts w:ascii="Times New Roman" w:hAnsi="Times New Roman" w:cs="Times New Roman"/>
          <w:b/>
          <w:sz w:val="24"/>
          <w:szCs w:val="24"/>
        </w:rPr>
        <w:t>Цель игры:</w:t>
      </w:r>
      <w:r w:rsidRPr="00144E35">
        <w:rPr>
          <w:rFonts w:ascii="Times New Roman" w:hAnsi="Times New Roman" w:cs="Times New Roman"/>
          <w:sz w:val="24"/>
          <w:szCs w:val="24"/>
        </w:rPr>
        <w:t xml:space="preserve"> Сложить все ноты по порядку в центре, чтобы у игроков не осталось карточек на руках. </w:t>
      </w:r>
    </w:p>
    <w:p w:rsidR="00635343" w:rsidRPr="00144E35" w:rsidRDefault="001B5C3A" w:rsidP="0063534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4E35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144E35">
        <w:rPr>
          <w:rFonts w:ascii="Times New Roman" w:hAnsi="Times New Roman" w:cs="Times New Roman"/>
          <w:sz w:val="24"/>
          <w:szCs w:val="24"/>
        </w:rPr>
        <w:t xml:space="preserve">  Карточки перемешиваются и раскладываются по кругу картинкой «вниз». Одна карта кладется в середину, картинкой «вверх». Например, в центре оказалась нота «ре», д</w:t>
      </w:r>
      <w:r w:rsidR="00D93586" w:rsidRPr="00144E35">
        <w:rPr>
          <w:rFonts w:ascii="Times New Roman" w:hAnsi="Times New Roman" w:cs="Times New Roman"/>
          <w:sz w:val="24"/>
          <w:szCs w:val="24"/>
        </w:rPr>
        <w:t>а</w:t>
      </w:r>
      <w:r w:rsidRPr="00144E35">
        <w:rPr>
          <w:rFonts w:ascii="Times New Roman" w:hAnsi="Times New Roman" w:cs="Times New Roman"/>
          <w:sz w:val="24"/>
          <w:szCs w:val="24"/>
        </w:rPr>
        <w:t>льше следуют ноты «ми</w:t>
      </w:r>
      <w:r w:rsidR="00D93586" w:rsidRPr="00144E35">
        <w:rPr>
          <w:rFonts w:ascii="Times New Roman" w:hAnsi="Times New Roman" w:cs="Times New Roman"/>
          <w:sz w:val="24"/>
          <w:szCs w:val="24"/>
        </w:rPr>
        <w:t>».</w:t>
      </w:r>
      <w:r w:rsidRPr="00144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343" w:rsidRPr="00144E35" w:rsidRDefault="001B5C3A" w:rsidP="0063534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4E35">
        <w:rPr>
          <w:rFonts w:ascii="Times New Roman" w:hAnsi="Times New Roman" w:cs="Times New Roman"/>
          <w:sz w:val="24"/>
          <w:szCs w:val="24"/>
        </w:rPr>
        <w:t>Первый игрок вытаскивает любую карточку</w:t>
      </w:r>
      <w:r w:rsidR="00D93586" w:rsidRPr="00144E35">
        <w:rPr>
          <w:rFonts w:ascii="Times New Roman" w:hAnsi="Times New Roman" w:cs="Times New Roman"/>
          <w:sz w:val="24"/>
          <w:szCs w:val="24"/>
        </w:rPr>
        <w:t xml:space="preserve">, смотрит ее название и можно ли ее положить в центр. Если ему попалась нота «ми», то он кладет ее в центр на ноту «ре», затем берет следующую карточку. Если вытащенную ноту некуда положить, то игрок оставляет ее у себя, картинкой «вверх». </w:t>
      </w:r>
    </w:p>
    <w:p w:rsidR="00635343" w:rsidRPr="00144E35" w:rsidRDefault="00D93586" w:rsidP="0063534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4E35">
        <w:rPr>
          <w:rFonts w:ascii="Times New Roman" w:hAnsi="Times New Roman" w:cs="Times New Roman"/>
          <w:sz w:val="24"/>
          <w:szCs w:val="24"/>
        </w:rPr>
        <w:t xml:space="preserve">Второй игрок берет карточку и смотрит можно ли ее положить в центр или первому игроку. Ноты из общей колоды можно брать до тех пор, пока не положил себе. </w:t>
      </w:r>
    </w:p>
    <w:p w:rsidR="00635343" w:rsidRPr="00144E35" w:rsidRDefault="00D93586" w:rsidP="0063534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4E35">
        <w:rPr>
          <w:rFonts w:ascii="Times New Roman" w:hAnsi="Times New Roman" w:cs="Times New Roman"/>
          <w:sz w:val="24"/>
          <w:szCs w:val="24"/>
        </w:rPr>
        <w:t>Каждый следующий игрок может положить свою ноту в центр или любому игроку, ес</w:t>
      </w:r>
      <w:r w:rsidR="00635343" w:rsidRPr="00144E35">
        <w:rPr>
          <w:rFonts w:ascii="Times New Roman" w:hAnsi="Times New Roman" w:cs="Times New Roman"/>
          <w:sz w:val="24"/>
          <w:szCs w:val="24"/>
        </w:rPr>
        <w:t>ли она последовательно подходит</w:t>
      </w:r>
      <w:r w:rsidRPr="00144E35">
        <w:rPr>
          <w:rFonts w:ascii="Times New Roman" w:hAnsi="Times New Roman" w:cs="Times New Roman"/>
          <w:sz w:val="24"/>
          <w:szCs w:val="24"/>
        </w:rPr>
        <w:t xml:space="preserve"> (до-ре-ми-фа-соль-ля-си-до-ре и т.д.). </w:t>
      </w:r>
    </w:p>
    <w:p w:rsidR="00635343" w:rsidRPr="00144E35" w:rsidRDefault="00D93586" w:rsidP="0063534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4E35">
        <w:rPr>
          <w:rFonts w:ascii="Times New Roman" w:hAnsi="Times New Roman" w:cs="Times New Roman"/>
          <w:sz w:val="24"/>
          <w:szCs w:val="24"/>
        </w:rPr>
        <w:t>Когда у игрока есть свои открытые карточки, он сначала смотрит можно ли положить его верхнюю ноту в центр или к другим игрокам. Если свои ноты никому не подходят, то достает ноту из колоды.</w:t>
      </w:r>
      <w:r w:rsidR="00635343" w:rsidRPr="00144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8CC" w:rsidRPr="00144E35" w:rsidRDefault="00635343" w:rsidP="0063534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4E35">
        <w:rPr>
          <w:rFonts w:ascii="Times New Roman" w:hAnsi="Times New Roman" w:cs="Times New Roman"/>
          <w:sz w:val="24"/>
          <w:szCs w:val="24"/>
        </w:rPr>
        <w:t xml:space="preserve">Когда карточки в колоде закончились, и игрок уверен, что его верхнюю ноту положить некуда, переворачивает свою стопку карточек и берет верхнюю. Если ее некуда положить оставляет у себя картинкой вверх. </w:t>
      </w:r>
    </w:p>
    <w:p w:rsidR="001B5C3A" w:rsidRPr="00144E35" w:rsidRDefault="00635343" w:rsidP="0063534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4E35">
        <w:rPr>
          <w:rFonts w:ascii="Times New Roman" w:hAnsi="Times New Roman" w:cs="Times New Roman"/>
          <w:sz w:val="24"/>
          <w:szCs w:val="24"/>
        </w:rPr>
        <w:t>Игра заканчивается, когда все карточки помещены в центре. Побеждает тот, у кого первого не осталось карточек.</w:t>
      </w:r>
      <w:r w:rsidR="007738CC" w:rsidRPr="00144E35">
        <w:rPr>
          <w:rFonts w:ascii="Times New Roman" w:hAnsi="Times New Roman" w:cs="Times New Roman"/>
          <w:sz w:val="24"/>
          <w:szCs w:val="24"/>
        </w:rPr>
        <w:t xml:space="preserve"> Проигрывает тот, кто последний освободится от своих карточек</w:t>
      </w:r>
      <w:proofErr w:type="gramStart"/>
      <w:r w:rsidR="007738CC" w:rsidRPr="00144E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38CC" w:rsidRPr="00144E35" w:rsidRDefault="007738CC" w:rsidP="0063534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4E35">
        <w:rPr>
          <w:rFonts w:ascii="Times New Roman" w:hAnsi="Times New Roman" w:cs="Times New Roman"/>
          <w:b/>
          <w:sz w:val="24"/>
          <w:szCs w:val="24"/>
        </w:rPr>
        <w:t>!!! ШТРАФ</w:t>
      </w:r>
      <w:r w:rsidRPr="00144E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4E35">
        <w:rPr>
          <w:rFonts w:ascii="Times New Roman" w:hAnsi="Times New Roman" w:cs="Times New Roman"/>
          <w:sz w:val="24"/>
          <w:szCs w:val="24"/>
        </w:rPr>
        <w:t>Если игрок был не внимателен, мог положить карточку кому-то из игроков, но этого не сделал, то  каждый из играющих берет свою верхнюю карточку и подкладывает штрафуемому вниз его колоды.</w:t>
      </w:r>
      <w:proofErr w:type="gramEnd"/>
    </w:p>
    <w:p w:rsidR="00D312C2" w:rsidRDefault="00D312C2" w:rsidP="00635343">
      <w:pPr>
        <w:spacing w:after="0" w:line="240" w:lineRule="auto"/>
        <w:ind w:left="-1134" w:firstLine="425"/>
        <w:jc w:val="both"/>
      </w:pPr>
    </w:p>
    <w:p w:rsidR="00D312C2" w:rsidRDefault="00D312C2" w:rsidP="00635343">
      <w:pPr>
        <w:spacing w:after="0" w:line="240" w:lineRule="auto"/>
        <w:ind w:left="-1134" w:firstLine="425"/>
        <w:jc w:val="both"/>
      </w:pPr>
      <w:bookmarkStart w:id="0" w:name="_GoBack"/>
      <w:bookmarkEnd w:id="0"/>
    </w:p>
    <w:p w:rsidR="00D312C2" w:rsidRDefault="00D312C2" w:rsidP="00635343">
      <w:pPr>
        <w:spacing w:after="0" w:line="240" w:lineRule="auto"/>
        <w:ind w:left="-1134" w:firstLine="425"/>
        <w:jc w:val="both"/>
      </w:pPr>
      <w:r w:rsidRPr="00D312C2">
        <w:rPr>
          <w:rFonts w:ascii="Calibri" w:eastAsia="Calibri" w:hAnsi="Calibri" w:cs="Times New Roman"/>
          <w:noProof/>
          <w:highlight w:val="yellow"/>
          <w:lang w:eastAsia="ru-RU"/>
        </w:rPr>
        <w:drawing>
          <wp:inline distT="0" distB="0" distL="0" distR="0" wp14:anchorId="43D60599" wp14:editId="04A19727">
            <wp:extent cx="1104594" cy="855878"/>
            <wp:effectExtent l="0" t="0" r="0" b="0"/>
            <wp:docPr id="2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7605" cy="86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5F5679">
        <w:rPr>
          <w:noProof/>
          <w:highlight w:val="green"/>
          <w:lang w:eastAsia="ru-RU"/>
        </w:rPr>
        <w:drawing>
          <wp:inline distT="0" distB="0" distL="0" distR="0" wp14:anchorId="4D44FB21" wp14:editId="6A62F2CF">
            <wp:extent cx="958291" cy="1060704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2944" cy="107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5F5679">
        <w:rPr>
          <w:noProof/>
          <w:highlight w:val="cyan"/>
          <w:lang w:eastAsia="ru-RU"/>
        </w:rPr>
        <w:drawing>
          <wp:inline distT="0" distB="0" distL="0" distR="0" wp14:anchorId="09E83C0C" wp14:editId="2D545D4B">
            <wp:extent cx="892454" cy="1060704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185" cy="107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5F5679">
        <w:rPr>
          <w:noProof/>
          <w:highlight w:val="magenta"/>
          <w:lang w:eastAsia="ru-RU"/>
        </w:rPr>
        <w:drawing>
          <wp:inline distT="0" distB="0" distL="0" distR="0" wp14:anchorId="1DE8E607" wp14:editId="0ACD5763">
            <wp:extent cx="797357" cy="943661"/>
            <wp:effectExtent l="0" t="0" r="3175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4622" cy="95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5F5679">
        <w:rPr>
          <w:noProof/>
          <w:highlight w:val="darkCyan"/>
          <w:lang w:eastAsia="ru-RU"/>
        </w:rPr>
        <w:drawing>
          <wp:inline distT="0" distB="0" distL="0" distR="0" wp14:anchorId="1785D30C" wp14:editId="03FE43E7">
            <wp:extent cx="950976" cy="680313"/>
            <wp:effectExtent l="0" t="0" r="0" b="5715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2465" cy="69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A9E" w:rsidRDefault="006D0A9E" w:rsidP="00635343">
      <w:pPr>
        <w:spacing w:after="0" w:line="240" w:lineRule="auto"/>
        <w:ind w:left="-1134" w:firstLine="425"/>
        <w:jc w:val="both"/>
      </w:pPr>
    </w:p>
    <w:p w:rsidR="00D312C2" w:rsidRDefault="00D312C2" w:rsidP="00635343">
      <w:pPr>
        <w:spacing w:after="0" w:line="240" w:lineRule="auto"/>
        <w:ind w:left="-1134" w:firstLine="425"/>
        <w:jc w:val="both"/>
      </w:pPr>
    </w:p>
    <w:p w:rsidR="00D312C2" w:rsidRDefault="00D312C2" w:rsidP="00635343">
      <w:pPr>
        <w:spacing w:after="0" w:line="240" w:lineRule="auto"/>
        <w:ind w:left="-1134" w:firstLine="425"/>
        <w:jc w:val="both"/>
      </w:pPr>
      <w:r w:rsidRPr="00D312C2">
        <w:rPr>
          <w:rFonts w:ascii="Calibri" w:eastAsia="Calibri" w:hAnsi="Calibri" w:cs="Times New Roman"/>
          <w:noProof/>
          <w:highlight w:val="darkGray"/>
          <w:lang w:eastAsia="ru-RU"/>
        </w:rPr>
        <w:drawing>
          <wp:inline distT="0" distB="0" distL="0" distR="0" wp14:anchorId="758F679E" wp14:editId="19870054">
            <wp:extent cx="1104595" cy="1082650"/>
            <wp:effectExtent l="0" t="0" r="0" b="0"/>
            <wp:docPr id="4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5932" cy="109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5F5679">
        <w:rPr>
          <w:noProof/>
          <w:highlight w:val="lightGray"/>
          <w:lang w:eastAsia="ru-RU"/>
        </w:rPr>
        <w:drawing>
          <wp:inline distT="0" distB="0" distL="0" distR="0" wp14:anchorId="40F1D300" wp14:editId="183890E0">
            <wp:extent cx="987552" cy="1024128"/>
            <wp:effectExtent l="0" t="0" r="0" b="0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5735" cy="103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A9E" w:rsidRDefault="006D0A9E" w:rsidP="00635343">
      <w:pPr>
        <w:spacing w:after="0" w:line="240" w:lineRule="auto"/>
        <w:ind w:left="-1134" w:firstLine="425"/>
        <w:jc w:val="both"/>
      </w:pPr>
    </w:p>
    <w:p w:rsidR="006D0A9E" w:rsidRDefault="006D0A9E" w:rsidP="00ED7AFC">
      <w:pPr>
        <w:spacing w:after="0" w:line="240" w:lineRule="auto"/>
        <w:jc w:val="both"/>
      </w:pPr>
    </w:p>
    <w:sectPr w:rsidR="006D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22"/>
    <w:rsid w:val="00144E35"/>
    <w:rsid w:val="001B5C3A"/>
    <w:rsid w:val="00635343"/>
    <w:rsid w:val="006D0A9E"/>
    <w:rsid w:val="007438E0"/>
    <w:rsid w:val="007738CC"/>
    <w:rsid w:val="009A2622"/>
    <w:rsid w:val="00AA1ECE"/>
    <w:rsid w:val="00D312C2"/>
    <w:rsid w:val="00D93586"/>
    <w:rsid w:val="00E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Елена</dc:creator>
  <cp:keywords/>
  <dc:description/>
  <cp:lastModifiedBy>Лежнина Елена</cp:lastModifiedBy>
  <cp:revision>6</cp:revision>
  <dcterms:created xsi:type="dcterms:W3CDTF">2024-11-25T08:14:00Z</dcterms:created>
  <dcterms:modified xsi:type="dcterms:W3CDTF">2024-12-26T09:39:00Z</dcterms:modified>
</cp:coreProperties>
</file>