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8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559"/>
      </w:tblGrid>
      <w:tr w:rsidR="005B6A66" w:rsidRPr="00FE67AD" w:rsidTr="005B6A66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D4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D46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6A66" w:rsidRPr="00FE67AD" w:rsidTr="005B6A66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C6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5B6A66" w:rsidRPr="00FE67AD" w:rsidRDefault="005B6A66" w:rsidP="00C61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A4CD5" w:rsidRPr="00CA4CD5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CA4CD5" w:rsidRPr="00CA4CD5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CA4CD5" w:rsidRPr="00CA4CD5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 Ю.А.</w:t>
      </w:r>
    </w:p>
    <w:p w:rsidR="00C90FCC" w:rsidRDefault="00CA4CD5" w:rsidP="00CA4C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ED398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90FCC" w:rsidRPr="00ED398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C90FCC" w:rsidRDefault="00C90FCC" w:rsidP="00C90FC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посвященного 80-летию Победы в ВОВ (1941-1945 гг.) и Году защитника Отечества</w:t>
      </w:r>
    </w:p>
    <w:p w:rsidR="00C90FCC" w:rsidRDefault="00C90FCC" w:rsidP="00C90FCC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 xml:space="preserve">Фестиваль национальных культур – это возрождение и сохранение национальных традиций, обрядов и обычаев, поддержка талантов, возможность сплотить и подружить представителей разных народностей. В Фестивале принимают участие национальные и любительские коллективы, </w:t>
      </w:r>
      <w:r>
        <w:rPr>
          <w:rFonts w:ascii="Times New Roman" w:hAnsi="Times New Roman" w:cs="Times New Roman"/>
          <w:sz w:val="24"/>
          <w:szCs w:val="24"/>
        </w:rPr>
        <w:t>национально-культурные объединения Челябинской области</w:t>
      </w:r>
      <w:r w:rsidRPr="00540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творческие </w:t>
      </w:r>
      <w:r w:rsidRPr="00540463">
        <w:rPr>
          <w:rFonts w:ascii="Times New Roman" w:hAnsi="Times New Roman" w:cs="Times New Roman"/>
          <w:sz w:val="24"/>
          <w:szCs w:val="24"/>
        </w:rPr>
        <w:t xml:space="preserve">коллективы </w:t>
      </w:r>
      <w:r>
        <w:rPr>
          <w:rFonts w:ascii="Times New Roman" w:hAnsi="Times New Roman" w:cs="Times New Roman"/>
          <w:sz w:val="24"/>
          <w:szCs w:val="24"/>
        </w:rPr>
        <w:t>и НКО других областей РФ, республики Казахстан и Башкортостан</w:t>
      </w:r>
      <w:r w:rsidRPr="00540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63">
        <w:rPr>
          <w:rFonts w:ascii="Times New Roman" w:hAnsi="Times New Roman" w:cs="Times New Roman"/>
          <w:sz w:val="24"/>
          <w:szCs w:val="24"/>
        </w:rPr>
        <w:t>Фестиваль национальных культур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0463">
        <w:rPr>
          <w:rFonts w:ascii="Times New Roman" w:hAnsi="Times New Roman" w:cs="Times New Roman"/>
          <w:sz w:val="24"/>
          <w:szCs w:val="24"/>
        </w:rPr>
        <w:t> это образец эффективной межкультурной и межнациональной коммуникации, в результате которой достигается взаимопонимание между представителями разных культур.</w:t>
      </w:r>
      <w:r w:rsidRPr="005404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>Начавшись в 2006 году, сегодня 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</w:p>
    <w:p w:rsidR="00C90FCC" w:rsidRPr="00540463" w:rsidRDefault="00C90FCC" w:rsidP="00C90FC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b/>
          <w:sz w:val="24"/>
          <w:szCs w:val="24"/>
        </w:rPr>
        <w:t>Мероприятие проходит в рамках пяти отборочных туров и Гала-концертом по итогам всех туров. Отборочные туры проходят в заочном (видео-формате), Гала-концерт проходит в г. Челябинск в очном формате.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FCC" w:rsidRPr="00ED398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C90FCC" w:rsidRPr="001E454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ED398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C90FCC" w:rsidRPr="00ED398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C90FCC" w:rsidRPr="00ED398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C90FCC" w:rsidRPr="00ED398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8E0DD4" w:rsidRDefault="00C90FCC" w:rsidP="00C90F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марта-1 отборочный тур (видео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-участники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10 марта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8E0DD4" w:rsidRDefault="00C90FCC" w:rsidP="00C90FC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Увельский, Троицкий, 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8E0DD4">
        <w:rPr>
          <w:rFonts w:ascii="Times New Roman" w:eastAsia="Calibri" w:hAnsi="Times New Roman" w:cs="Times New Roman"/>
          <w:sz w:val="24"/>
          <w:szCs w:val="24"/>
        </w:rPr>
        <w:t>Троицкий</w:t>
      </w:r>
      <w:proofErr w:type="gram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>,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7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0FCC" w:rsidRPr="00540463" w:rsidRDefault="00C90FCC" w:rsidP="00C90FC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районы: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25 сентября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540463" w:rsidRDefault="00C90FCC" w:rsidP="00C90FC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районы: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Кыштымский, Озерский).</w:t>
      </w:r>
      <w:proofErr w:type="gramEnd"/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F87B0B" w:rsidRDefault="00C90FCC" w:rsidP="00C90FCC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Pr="008E0DD4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8E0D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Pr="008E0D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Pr="008E0DD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0FCC" w:rsidRPr="00F87B0B" w:rsidRDefault="00C90FCC" w:rsidP="00C90FC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Гала-концерт пройдет 4 ноября (место и время по согласованию, и будет доведено дополнительно) </w:t>
      </w:r>
      <w:r w:rsidRPr="00746741">
        <w:rPr>
          <w:rFonts w:ascii="Times New Roman" w:eastAsia="Calibri" w:hAnsi="Times New Roman" w:cs="Times New Roman"/>
          <w:b/>
          <w:sz w:val="24"/>
          <w:szCs w:val="24"/>
        </w:rPr>
        <w:t>Участников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Гала-концерта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степени). </w:t>
      </w:r>
      <w:r w:rsidRPr="00F87B0B">
        <w:rPr>
          <w:rFonts w:ascii="Times New Roman" w:hAnsi="Times New Roman" w:cs="Times New Roman"/>
          <w:b/>
          <w:sz w:val="24"/>
          <w:szCs w:val="24"/>
        </w:rPr>
        <w:t xml:space="preserve">Письма-приглашения участникам </w:t>
      </w:r>
      <w:r>
        <w:rPr>
          <w:rFonts w:ascii="Times New Roman" w:hAnsi="Times New Roman" w:cs="Times New Roman"/>
          <w:b/>
          <w:sz w:val="24"/>
          <w:szCs w:val="24"/>
        </w:rPr>
        <w:t xml:space="preserve">Гала-концерта </w:t>
      </w:r>
      <w:r w:rsidRPr="00F87B0B">
        <w:rPr>
          <w:rFonts w:ascii="Times New Roman" w:hAnsi="Times New Roman" w:cs="Times New Roman"/>
          <w:b/>
          <w:sz w:val="24"/>
          <w:szCs w:val="24"/>
        </w:rPr>
        <w:t>направляются дополнительно.</w:t>
      </w:r>
    </w:p>
    <w:p w:rsidR="00C90FCC" w:rsidRPr="00F87B0B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C90FCC" w:rsidRPr="003F51C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 участников не ограничен</w:t>
      </w:r>
    </w:p>
    <w:p w:rsidR="00C90FCC" w:rsidRPr="008E0DD4" w:rsidRDefault="00C90FCC" w:rsidP="00C90FC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Tanechka</w:t>
        </w:r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_70@</w:t>
        </w:r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CA4CD5">
        <w:rPr>
          <w:rStyle w:val="a5"/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4CD5" w:rsidRPr="00CA4CD5">
        <w:rPr>
          <w:rStyle w:val="a5"/>
          <w:rFonts w:ascii="Times New Roman" w:eastAsia="Times New Roman" w:hAnsi="Times New Roman" w:cs="Times New Roman"/>
          <w:b/>
          <w:sz w:val="24"/>
          <w:szCs w:val="24"/>
          <w:u w:val="none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заполняется строго по прилагаемой форме.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C90FCC" w:rsidRPr="00F911F9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конкурсные номера направляются в видео-формате. Участник самостоятельно форматирует ролик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r w:rsidRPr="00C90F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почту, указанную в положении</w:t>
      </w:r>
      <w:r w:rsidR="00A25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B50" w:rsidRDefault="00A25B50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0FCC" w:rsidRPr="00A25B50" w:rsidRDefault="00A25B50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ВНИМАНИЕ!!!! Участникам из ДШИ, ДМШ и ДХШ необходимо указать класс/год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5B50" w:rsidRPr="00C90FCC" w:rsidRDefault="00A25B50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0FCC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победителей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C90FCC" w:rsidRPr="00F911F9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Организационно-финансовые условия: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,00 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направляется по запросу участника.</w:t>
      </w:r>
    </w:p>
    <w:p w:rsidR="00C90FCC" w:rsidRDefault="00C90FCC" w:rsidP="00C90FCC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C90FCC" w:rsidRPr="008E0DD4" w:rsidRDefault="00C90FCC" w:rsidP="00C90FCC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90FCC" w:rsidRPr="008E0DD4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фестиваля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иные цели.</w:t>
      </w:r>
    </w:p>
    <w:p w:rsidR="00C90FCC" w:rsidRPr="003F51C0" w:rsidRDefault="00C90FCC" w:rsidP="00C9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аты проезда участников финала 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FCC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C90FCC" w:rsidRPr="00CA4CD5" w:rsidRDefault="00C90FCC" w:rsidP="00CA4C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</w:t>
      </w:r>
      <w:r w:rsidR="00CA4CD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Моисеенко Татьяна Николаевна</w:t>
      </w:r>
    </w:p>
    <w:p w:rsidR="00C90FCC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CD5" w:rsidRDefault="00CA4CD5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 посвященного 80-летию Победы в ВОВ (1941-1945 гг.) и</w:t>
      </w:r>
      <w:r w:rsidR="00A25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 защитника Отечества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C90FCC" w:rsidRPr="005D1852" w:rsidTr="00C6145A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Pr="002825D7" w:rsidRDefault="00C90FCC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0FCC" w:rsidRPr="002825D7" w:rsidRDefault="00C90FCC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  <w:r w:rsidR="00A25B50">
              <w:rPr>
                <w:rFonts w:ascii="Times New Roman" w:hAnsi="Times New Roman" w:cs="Times New Roman"/>
                <w:sz w:val="24"/>
                <w:szCs w:val="24"/>
              </w:rPr>
              <w:t>, возраст участника</w:t>
            </w:r>
          </w:p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  <w:p w:rsidR="00C90FCC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CC" w:rsidRPr="002825D7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Pr="002825D7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0FCC" w:rsidRPr="002825D7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90FCC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C90FCC" w:rsidRPr="002825D7" w:rsidRDefault="00C90FCC" w:rsidP="00C90FC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C90FCC" w:rsidRPr="002825D7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CC" w:rsidRPr="002825D7" w:rsidRDefault="00C90FCC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решению участника</w:t>
            </w:r>
          </w:p>
        </w:tc>
      </w:tr>
      <w:tr w:rsidR="00C90FCC" w:rsidRPr="005D1852" w:rsidTr="00C6145A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C90FCC" w:rsidRPr="005D1852" w:rsidTr="00C6145A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CC" w:rsidRPr="005D1852" w:rsidRDefault="00C90FCC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</w:tbl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BA32F5" w:rsidRDefault="00C90FCC" w:rsidP="00C90FCC">
      <w:pPr>
        <w:pStyle w:val="a6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A25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посвященного 80-летию Победы в ВОВ (1941-1945 гг.) и Году защитника Отечества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3F51C0" w:rsidRDefault="00C90FCC" w:rsidP="00C90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C90FCC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A25B50" w:rsidRPr="005D1852" w:rsidTr="00A25B50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0" w:rsidRPr="002825D7" w:rsidRDefault="00A25B50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5B50" w:rsidRPr="002825D7" w:rsidRDefault="00A25B50" w:rsidP="00C6145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ансамбля, возраст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25B50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50" w:rsidRPr="002825D7" w:rsidRDefault="00A25B50" w:rsidP="00C6145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A25B50" w:rsidRPr="005D1852" w:rsidTr="00A25B50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  <w:tr w:rsidR="00A25B50" w:rsidRPr="005D1852" w:rsidTr="00C6145A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50" w:rsidRPr="005D1852" w:rsidRDefault="00A25B50" w:rsidP="00C6145A">
            <w:pPr>
              <w:pStyle w:val="a6"/>
              <w:rPr>
                <w:color w:val="FF0000"/>
                <w:sz w:val="24"/>
                <w:szCs w:val="24"/>
              </w:rPr>
            </w:pPr>
          </w:p>
        </w:tc>
      </w:tr>
    </w:tbl>
    <w:p w:rsidR="00C90FCC" w:rsidRPr="003F51C0" w:rsidRDefault="00C90FCC" w:rsidP="00C90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FCC" w:rsidRPr="0090619F" w:rsidRDefault="00C90FCC" w:rsidP="00C90FC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C90FCC" w:rsidRDefault="00C90FCC" w:rsidP="00C90FCC"/>
    <w:p w:rsidR="00015509" w:rsidRDefault="00015509"/>
    <w:sectPr w:rsidR="00015509" w:rsidSect="00AA2B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7C" w:rsidRDefault="001D667C">
      <w:pPr>
        <w:spacing w:after="0" w:line="240" w:lineRule="auto"/>
      </w:pPr>
      <w:r>
        <w:separator/>
      </w:r>
    </w:p>
  </w:endnote>
  <w:endnote w:type="continuationSeparator" w:id="0">
    <w:p w:rsidR="001D667C" w:rsidRDefault="001D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A25B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CD5">
          <w:rPr>
            <w:noProof/>
          </w:rPr>
          <w:t>3</w:t>
        </w:r>
        <w:r>
          <w:fldChar w:fldCharType="end"/>
        </w:r>
      </w:p>
    </w:sdtContent>
  </w:sdt>
  <w:p w:rsidR="00E85811" w:rsidRDefault="001D66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7C" w:rsidRDefault="001D667C">
      <w:pPr>
        <w:spacing w:after="0" w:line="240" w:lineRule="auto"/>
      </w:pPr>
      <w:r>
        <w:separator/>
      </w:r>
    </w:p>
  </w:footnote>
  <w:footnote w:type="continuationSeparator" w:id="0">
    <w:p w:rsidR="001D667C" w:rsidRDefault="001D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CC"/>
    <w:rsid w:val="00015509"/>
    <w:rsid w:val="001D667C"/>
    <w:rsid w:val="005B6A66"/>
    <w:rsid w:val="00A25B50"/>
    <w:rsid w:val="00C90FCC"/>
    <w:rsid w:val="00CA4CD5"/>
    <w:rsid w:val="00CD0005"/>
    <w:rsid w:val="00D46C98"/>
    <w:rsid w:val="00E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0FCC"/>
    <w:rPr>
      <w:color w:val="0000FF"/>
      <w:u w:val="single"/>
    </w:rPr>
  </w:style>
  <w:style w:type="paragraph" w:styleId="a6">
    <w:name w:val="No Spacing"/>
    <w:uiPriority w:val="1"/>
    <w:qFormat/>
    <w:rsid w:val="00C90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90FCC"/>
    <w:rPr>
      <w:color w:val="0000FF"/>
      <w:u w:val="single"/>
    </w:rPr>
  </w:style>
  <w:style w:type="paragraph" w:styleId="a6">
    <w:name w:val="No Spacing"/>
    <w:uiPriority w:val="1"/>
    <w:qFormat/>
    <w:rsid w:val="00C90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echka_70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5</cp:revision>
  <dcterms:created xsi:type="dcterms:W3CDTF">2025-01-20T10:49:00Z</dcterms:created>
  <dcterms:modified xsi:type="dcterms:W3CDTF">2025-01-20T10:52:00Z</dcterms:modified>
</cp:coreProperties>
</file>